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2011г. август </w:t>
      </w:r>
      <w:r>
        <w:rPr>
          <w:rFonts w:cs="Times New Roman" w:ascii="Times New Roman" w:hAnsi="Times New Roman"/>
          <w:sz w:val="24"/>
          <w:szCs w:val="24"/>
        </w:rPr>
        <w:t>- кандидат общенародного праймериз в Государственную Думу (репортаж информационного агентства «NORD- NEWS» от 22.08.2011г.)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2011г. сентябрь </w:t>
      </w:r>
      <w:r>
        <w:rPr>
          <w:rFonts w:cs="Times New Roman" w:ascii="Times New Roman" w:hAnsi="Times New Roman"/>
          <w:sz w:val="24"/>
          <w:szCs w:val="24"/>
        </w:rPr>
        <w:t>- участница межрегиональной конференции «Развитие Северо - Запада России 2011-2012г.г.» в г. Череповце.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2011г. октябрь </w:t>
      </w:r>
      <w:r>
        <w:rPr>
          <w:rFonts w:cs="Times New Roman" w:ascii="Times New Roman" w:hAnsi="Times New Roman"/>
          <w:sz w:val="24"/>
          <w:szCs w:val="24"/>
        </w:rPr>
        <w:t>- отмечена благодарственным письмом Мурманского регионального исполнительного комитета партии «Единая Россия».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2012г. ноябрь </w:t>
      </w:r>
      <w:r>
        <w:rPr>
          <w:rFonts w:cs="Times New Roman" w:ascii="Times New Roman" w:hAnsi="Times New Roman"/>
          <w:sz w:val="24"/>
          <w:szCs w:val="24"/>
        </w:rPr>
        <w:t>- награждена Дипломом победителя областного конкурса «Женщина года 2011» в номинации «Мастерица-рукодельница».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2014г. апрель, сентябрь</w:t>
      </w:r>
      <w:r>
        <w:rPr>
          <w:rFonts w:cs="Times New Roman" w:ascii="Times New Roman" w:hAnsi="Times New Roman"/>
          <w:sz w:val="24"/>
          <w:szCs w:val="24"/>
        </w:rPr>
        <w:t xml:space="preserve"> - награждена Благодарственным письмом Комитета по образованию администрации г.Мурманска.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2016г. август</w:t>
      </w:r>
      <w:r>
        <w:rPr>
          <w:rFonts w:cs="Times New Roman" w:ascii="Times New Roman" w:hAnsi="Times New Roman"/>
          <w:sz w:val="24"/>
          <w:szCs w:val="24"/>
        </w:rPr>
        <w:t xml:space="preserve"> - награждена Благодарностью Министерства образования и науки Российской Федерации.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2018г. сентябрь</w:t>
      </w:r>
      <w:r>
        <w:rPr>
          <w:rFonts w:cs="Times New Roman" w:ascii="Times New Roman" w:hAnsi="Times New Roman"/>
          <w:sz w:val="24"/>
          <w:szCs w:val="24"/>
        </w:rPr>
        <w:t xml:space="preserve"> - награждена благодарственным письмом Мурманской Областной Думы.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3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LibreOffice/6.1.1.2$Linux_X86_64 LibreOffice_project/10$Build-2</Application>
  <Pages>1</Pages>
  <Words>90</Words>
  <Characters>710</Characters>
  <CharactersWithSpaces>793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2018-05-29T09:31:00Z</dcterms:created>
  <dc:creator>72 садик</dc:creator>
  <dc:description/>
  <dc:language>ru-RU</dc:language>
  <cp:lastModifiedBy/>
  <cp:lastPrinted>2018-05-29T09:27:00Z</cp:lastPrinted>
  <dcterms:modified xsi:type="dcterms:W3CDTF">2018-09-29T14:04:14Z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