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B" w:rsidRPr="00A5237B" w:rsidRDefault="00A5237B" w:rsidP="00A5237B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lang w:eastAsia="ru-RU"/>
        </w:rPr>
      </w:pPr>
      <w:bookmarkStart w:id="0" w:name="_GoBack"/>
      <w:r w:rsidRPr="00A5237B">
        <w:rPr>
          <w:rFonts w:ascii="Times New Roman" w:eastAsia="Times New Roman" w:hAnsi="Times New Roman" w:cs="Times New Roman"/>
          <w:b/>
          <w:bCs/>
          <w:color w:val="FF6666"/>
          <w:sz w:val="36"/>
          <w:szCs w:val="36"/>
          <w:lang w:eastAsia="ru-RU"/>
        </w:rPr>
        <w:t>Как привить детям навыки дисциплины</w:t>
      </w:r>
    </w:p>
    <w:bookmarkEnd w:id="0"/>
    <w:p w:rsidR="00A5237B" w:rsidRPr="00A5237B" w:rsidRDefault="00A5237B" w:rsidP="00A52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37B" w:rsidRPr="00A5237B" w:rsidRDefault="00A5237B" w:rsidP="00A5237B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в той или иной степени сталкивается с непослушанием своего ребенка. Конечно, масштабы проблемы в разных семьях разные. Одни дети “вредничают” раз в несколько дней, других можно назвать “хронически” непослушными, в эти моменты родители все</w:t>
      </w:r>
      <w:r w:rsidR="001D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задают себе вопрос, как  привить детям навыки дисциплины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дисциплину?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дисциплина?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перевода с латинского дисциплина означает воспитание.</w:t>
      </w:r>
      <w:proofErr w:type="gramEnd"/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 включает комплекс мероприятий, направленных на формирование у ребенка общепринятой модели поведения; иными словами, на безусловное соблюдение правил, принятых в обществе.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начать?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ребенка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 с рождения. И это естественно, неизбежно и необходимо. Обучать ребенка правилам поведения нужно до тех пор, пока он не станет достаточно взрослым и поймет, как правильно вести себя в обществе.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маленькие дети должны слушаться?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Умение следовать правилам – ранняя часть социализации. Дошкольники, которые не научились этому у своих родителей, будут иметь большие проблемы с адаптацией к детскому саду, а </w:t>
      </w:r>
      <w:proofErr w:type="gramStart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школе.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Способность подчиняться правилам и </w:t>
      </w:r>
      <w:proofErr w:type="gramStart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им важна</w:t>
      </w:r>
      <w:proofErr w:type="gramEnd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отношений между детьми.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таких навыков сверстники могут не принимать в игры, отвергать, и потом это очень сложно изменить, даже если навык появится.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комфортнее себя чувствуют, когда их контролируют. Полная свобода привлекательна, но вызывает большую тревогу у детей, безопасность и выживание которых зависит от их родителей.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возникает вопрос: если ребенок чувствует себя более защищенным в условиях заведенного порядка и определенных правил поведения, то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они норо</w:t>
      </w: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вят эти правила и порядок нарушить?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 можно так, дети восстают не от правил, а от способов их внедрения. Поэтому можно сформулировать вопрос: как найти путь к бесконфликтной дисциплине ребенка?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эффективных дисциплинарных стратегий, работающих в разных обескураживающих ситуациях, но они требуют от вас умений, которые достигаются практикой и самоконтролем. Они не приходят на ум автоматически. Но хорошо то, что эти стратегии не только останавливают нежелательное поведение, но в конечном итоге помогают ребенку почувствовать угрызения совести, а не желание отомстить, и таким образом он постепенно начинает чувствовать ответственность за свое поведение.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несколько правил, которые помогают наладить и поддерживать в семье </w:t>
      </w:r>
      <w:proofErr w:type="spellStart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безконфликтную</w:t>
      </w:r>
      <w:proofErr w:type="spellEnd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дисциплину. Данные правила прописаны в книге </w:t>
      </w:r>
      <w:proofErr w:type="spellStart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 «Общаться с ребенком. Как?»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(ограничения, запреты, требования) обязательно должны быть в жизни каждого.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важно помнить родителям, которые стремятся как можно меньше огорчать детей и избегать конфликтов с ними.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(ограничений, запретов, требований) не должно быть слишком много, и они должны быть гибкими.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прежде всего, должны определить для себя, «что можно детям» и «что нельзя».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требования не должны вступать в явное противодействие с важнейшими потребностями ребенка.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Потребность в движении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52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познании, упражнении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естественная и важная потребность ребенка. Им гораздо больше, чем нам, нужно двигаться, исследовать предметы пробовать свои силы. Запрещать подобные действия - это все равно, что перегородить полноводную реку. Лучше позаботиться о том, чтоб направить ее в верное русло.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четвертое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(ограничения, запреты, требования) должны быть согласованны взрослыми между собой.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 ли вам, когда мама говорит одно, папа другое бабушка-третье, так вы научите ребенка манипулировать вами.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пятое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Тон, в котором сообщается требование или запрет, должен скорее быть дружественно-разъяснительным, а не повелительным.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запрет желаемого для ребенка труден, если он произносится сердитым и властным тоном.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должно быть коротким и повторяться только один раз.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о дисциплине неминуемо приводит к вопросу о наказаниях, что </w:t>
      </w:r>
      <w:proofErr w:type="gramStart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ребенок, не смотря ни на какие ухищрения не подчиняется?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возникают ситуации, требующие вашего непосредственного вмешательства и контроля.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Соблюдайте последовательность.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Наказание приносит пользу и не причиняет вреда в том случае, когда оно закономерно, а не случайно. Если вы 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возможности предупреждайте ребенка заранее, за что и как он может быть наказан.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 не запугивайте, не угрожайте, а предупреждайте!</w:t>
      </w:r>
    </w:p>
    <w:p w:rsid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Давши слово - держись.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Обещали - выполняйте, то есть наказывайте.  Родители, полагающие, что бесконечные предупреждения и угрозы наказания лучше, чем сами наказания, ошибаются. Бесконечное выяснение отношений с ребенком на одну и ту же тему - не лучший способ проводить время. К тому же, если вы только постоянно грозитесь наказать, но никогда не приводите свою 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раз предупреждала! Теперь предупреждаю в сто первый и последний, а в следующий раз уже обязательно накажу!" - в подобном послании нет никакой полезной информации для ребенка.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Наказывайте только за конкретный проступок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вызвано "наказуемое" поведение ребенка. Если он разлил воду на полу, потому что хотел помочь вам полить цветы, но не удержал в руках тяжелую лейку, - это повод не для наказания, а для покупки маленькой и легкой лейки.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если ребенок сознательно совершает какое-то действие, которое прежде уже было однозначно запрещено, то это можно рассматривать как повод для наказания. При этом важно, чтобы запреты и наказания оговаривались заранее, а не тогда, когда проступок уже совершен.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 повторяйтесь.</w:t>
      </w:r>
    </w:p>
    <w:p w:rsidR="00A5237B" w:rsidRPr="00A5237B" w:rsidRDefault="00A5237B" w:rsidP="00A5237B">
      <w:pPr>
        <w:shd w:val="clear" w:color="auto" w:fill="FFFFFF"/>
        <w:spacing w:after="24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уже был наказан за проступок, не продолжайте читать нравоучений или требовать повторных извинений – что сделано, то сделано. Напротив, постарайтесь как можно скорее вернуть его к нормальному ритму жизни.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САМОЕ ГЛАВНОЕ – судим проступок,</w:t>
      </w:r>
      <w:r w:rsidRPr="00A5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 самого ребенка!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того чтобы научить ребенка дисциплине, требуется время. Понимание, что такое хорошо и что такое плохо, приходит постепенно, но если вы будете последовательны и независимы от своего настроения - у вас все получиться. Успехов вам!</w:t>
      </w:r>
    </w:p>
    <w:p w:rsidR="00A5237B" w:rsidRPr="00A5237B" w:rsidRDefault="00A5237B" w:rsidP="00A5237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3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B7B45" w:rsidRPr="00A5237B" w:rsidRDefault="00A5237B" w:rsidP="00A52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3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C8FE2" wp14:editId="133876A5">
            <wp:extent cx="2001520" cy="1915160"/>
            <wp:effectExtent l="0" t="0" r="0" b="8890"/>
            <wp:docPr id="2" name="cc-m-textwithimage-image-9451047097" descr="https://image.jimcdn.com/app/cms/image/transf/dimension=210x1024:format=jpg/path/s7c9edf72bf232109/image/i2dbe366af1eedf2a/version/13971555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47097" descr="https://image.jimcdn.com/app/cms/image/transf/dimension=210x1024:format=jpg/path/s7c9edf72bf232109/image/i2dbe366af1eedf2a/version/139715557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B45" w:rsidRPr="00A5237B" w:rsidSect="00A52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28"/>
    <w:rsid w:val="00053BBE"/>
    <w:rsid w:val="00170A28"/>
    <w:rsid w:val="001D3D0F"/>
    <w:rsid w:val="002B7B45"/>
    <w:rsid w:val="00A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Шаповал</cp:lastModifiedBy>
  <cp:revision>4</cp:revision>
  <dcterms:created xsi:type="dcterms:W3CDTF">2018-11-15T11:21:00Z</dcterms:created>
  <dcterms:modified xsi:type="dcterms:W3CDTF">2020-04-15T14:19:00Z</dcterms:modified>
</cp:coreProperties>
</file>