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drawing>
          <wp:inline distT="0" distB="0" distL="19050" distR="9525">
            <wp:extent cx="6048375" cy="9153525"/>
            <wp:effectExtent l="0" t="0" r="0" b="0"/>
            <wp:docPr id="1" name="Рисунок 0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01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-обеспечивать надлежащий контроль по совершенствованию производственных процессов в МБДОУ г. Мурманска № 72, применению оборудования и технологий, обеспечивающих безопасность труда;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осуществлять информационный обмен с внешними заинтересованными сторонами по вопросам охраны труда;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пересматривать, корректировать и совершенствовать, по мере необходимости, политику в области охраны труда и доводить до всех работников МБДОУ г. Мурманска №72;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реализация идеи о том, что безопасность труда на каждом рабочем месте и в учреждении в целом - дело всех и каждого.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Осознавая свою ответственность за сохранение жизни и здоровья работников и воспитанников учреждения в трудовой и образовательной деятельности, руководство МБДОУ г. Мурманска № 72 возлагает на себя реализацию настоящей политики, обязуется неукоснительно ей следовать, обеспечивая ее понимание и выполнение всеми сотрудниками.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Настоящая политика является основной для постановки целей в области охраны труда и их реализации.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b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f23479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1b13b6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rsid w:val="001b13b6"/>
    <w:pPr>
      <w:spacing w:before="0" w:after="140"/>
    </w:pPr>
    <w:rPr/>
  </w:style>
  <w:style w:type="paragraph" w:styleId="Style17">
    <w:name w:val="List"/>
    <w:basedOn w:val="Style16"/>
    <w:rsid w:val="001b13b6"/>
    <w:pPr/>
    <w:rPr>
      <w:rFonts w:cs="FreeSans"/>
    </w:rPr>
  </w:style>
  <w:style w:type="paragraph" w:styleId="Style18" w:customStyle="1">
    <w:name w:val="Caption"/>
    <w:basedOn w:val="Normal"/>
    <w:qFormat/>
    <w:rsid w:val="001b13b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1b13b6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e47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234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LibreOffice/5.1.6.2$Linux_X86_64 LibreOffice_project/10m0$Build-2</Application>
  <Pages>1</Pages>
  <Words>148</Words>
  <CharactersWithSpaces>846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2018-01-12T14:13:00Z</dcterms:created>
  <dc:creator>Лянная</dc:creator>
  <dc:description/>
  <dc:language>en-US</dc:language>
  <cp:lastModifiedBy>Лянная</cp:lastModifiedBy>
  <cp:lastPrinted>2018-03-16T07:44:00Z</cp:lastPrinted>
  <dcterms:modified xsi:type="dcterms:W3CDTF">2018-04-18T10:59:00Z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