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  <w:gridCol w:w="6"/>
      </w:tblGrid>
      <w:tr w:rsidR="003112C5" w:rsidRPr="003112C5" w:rsidTr="003112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112C5" w:rsidRDefault="003112C5" w:rsidP="00311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3112C5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Консультация родителям детей раннего возраста</w:t>
            </w:r>
          </w:p>
          <w:p w:rsidR="003112C5" w:rsidRPr="003112C5" w:rsidRDefault="00F26894" w:rsidP="00F268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89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</w:t>
            </w:r>
            <w:r w:rsidR="002D5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вила </w:t>
            </w:r>
            <w:proofErr w:type="spellStart"/>
            <w:r w:rsidR="002D5CA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="002D5CA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2D5CA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proofErr w:type="spellEnd"/>
            <w:r w:rsidR="002D5C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Маслова Л.А.</w:t>
            </w:r>
            <w:r w:rsidRPr="00F268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12C5" w:rsidRPr="003112C5" w:rsidTr="003112C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112C5" w:rsidRPr="003112C5" w:rsidRDefault="003112C5" w:rsidP="00311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h.gjdgxs"/>
            <w:bookmarkStart w:id="1" w:name="1"/>
            <w:bookmarkStart w:id="2" w:name="298cdd7557f047f867b6054bc8b8919dc1e5725c"/>
            <w:bookmarkEnd w:id="0"/>
            <w:bookmarkEnd w:id="1"/>
            <w:bookmarkEnd w:id="2"/>
          </w:p>
        </w:tc>
      </w:tr>
      <w:tr w:rsidR="003112C5" w:rsidRPr="003112C5" w:rsidTr="003112C5">
        <w:trPr>
          <w:tblCellSpacing w:w="0" w:type="dxa"/>
        </w:trPr>
        <w:tc>
          <w:tcPr>
            <w:tcW w:w="0" w:type="auto"/>
            <w:vAlign w:val="center"/>
            <w:hideMark/>
          </w:tcPr>
          <w:p w:rsid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</w:pPr>
            <w:r w:rsidRPr="003112C5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«</w:t>
            </w:r>
            <w:bookmarkStart w:id="3" w:name="_GoBack"/>
            <w:r w:rsidRPr="003112C5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Скоро в детский сад!  </w:t>
            </w:r>
            <w:bookmarkEnd w:id="3"/>
            <w:r w:rsidRPr="003112C5">
              <w:rPr>
                <w:rFonts w:ascii="Times New Roman" w:eastAsia="Times New Roman" w:hAnsi="Times New Roman" w:cs="Times New Roman"/>
                <w:b/>
                <w:color w:val="7030A0"/>
                <w:sz w:val="40"/>
                <w:szCs w:val="40"/>
              </w:rPr>
              <w:t>Инструкция для  родителей»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3200400" cy="2000250"/>
                  <wp:effectExtent l="0" t="0" r="0" b="0"/>
                  <wp:docPr id="1" name="Рисунок 1" descr="http://www.koipkro.kostroma.ru/Manturovo/mant_MDOU3/SiteAssets/DocLib79/%D0%94%D0%BB%D1%8F%20%D0%B2%D0%B0%D1%81,%D1%80%D0%BE%D0%B4%D0%B8%D1%82%D0%B5%D0%BB%D0%B8%21/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ipkro.kostroma.ru/Manturovo/mant_MDOU3/SiteAssets/DocLib79/%D0%94%D0%BB%D1%8F%20%D0%B2%D0%B0%D1%81,%D1%80%D0%BE%D0%B4%D0%B8%D1%82%D0%B5%D0%BB%D0%B8%21/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12C5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</w:rPr>
              <w:t>Уважаемые родители!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3112C5">
              <w:rPr>
                <w:rFonts w:ascii="Times New Roman" w:eastAsia="Times New Roman" w:hAnsi="Times New Roman" w:cs="Times New Roman"/>
                <w:b/>
                <w:i/>
                <w:color w:val="0070C0"/>
                <w:sz w:val="32"/>
                <w:szCs w:val="32"/>
              </w:rPr>
              <w:t>Ваш ребенок скоро в первый раз переступит порог детского сада. Мы хотим, чтобы этот непростой период в его жизни прошел как можно мягче. Для этого нам нужна ваша помощь!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</w:pPr>
            <w:r w:rsidRPr="003112C5"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  <w:t>1.   Закаляйте ребенка!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необходимо, чтобы во время адаптации иммунитет малыша был таким, чтобы он без потерь для здоровья приспособился к новой среде. Способы закаливания обсудите с педиатром, учитывая индивидуальные особенности ребенка. Больше гуляйте на свежем воздухе, приучайте малыша к утренней гимнастике, подвижным играм.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</w:pPr>
            <w:r w:rsidRPr="003112C5"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  <w:t>2.  Соблюдайте режим дня!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Заранее узнайте режим работы дошкольного учреждения (он представлен на сайте детского сада) и за один-два месяца постарайтесь, чтобы ваш ребенок привык к нему. Приблизьте рацион питания ребенка к рациону детского сада. Не следует кормить его только протертой пищей! </w:t>
            </w:r>
            <w:proofErr w:type="gramStart"/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>Приучайте малыша есть</w:t>
            </w:r>
            <w:proofErr w:type="gramEnd"/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самостоятельно, пить из чашки. Если у ребенка плохой аппетит, не кормите его насильно.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</w:pPr>
            <w:r w:rsidRPr="003112C5"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  <w:t>3.    Создайте в семье доброжелательную обстановку!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Уделяйте как можно больше внимания ребенку, будьте с ним особенно ласковыми и заботливыми!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</w:pPr>
            <w:r w:rsidRPr="003112C5"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  <w:t xml:space="preserve">4.   Учите ребенка общению с детьми и </w:t>
            </w:r>
            <w:proofErr w:type="gramStart"/>
            <w:r w:rsidRPr="003112C5"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  <w:t>со</w:t>
            </w:r>
            <w:proofErr w:type="gramEnd"/>
            <w:r w:rsidRPr="003112C5"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  <w:t xml:space="preserve"> взрослыми!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h.30j0zll"/>
            <w:bookmarkEnd w:id="4"/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Познакомьте ребенка с другими детьми на площадке, в песочнице. Предлагайте ему поиграть вместе с ними, приучайте просить, а не отнимать игрушки, меняться </w:t>
            </w:r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игрушками. Дома спрашивайте малыша, как он играл с детьми, как их зовут. Старайтесь, чтобы ребенок имел возможность общаться с взрослыми, умел обращаться к ним с просьбой. Учите его здороваться и прощаться </w:t>
            </w:r>
            <w:proofErr w:type="gramStart"/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взрослыми, выражать благодарность («спасибо», «пожалуйста»), выполнять элементарные правила поведения в помещении и на улице.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</w:pPr>
            <w:r w:rsidRPr="003112C5"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  <w:t>5. Создавайте в восприятии ребенка положительный образ детского сада!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Познакомьте малыша со зданием детского сада, с его территорией. Покатайте его на качелях, горке, поиграйте на спортивной площадке. Расскажите сказку о детском саде. Например: «Жила-была девочка (мальчик). Она была умной, красивой, веселой. Когда стала большой, ее приняли в детский сад. Детский сад – это волшебный домик, куда мамы и папы приводят своих детей. Им в детском саду очень хорошо: они играют, поют, танцуют, кушают, гуляют. А еще там много игрушек, особенно… (называйте любимые игрушки вашего ребенка). Девочке (мальчику) очень понравилось в детском саду, особенно кататься на горке, качелях, помнишь, как мы с тобой! Ты у нас большая и скоро пойдешь в сад. Я уверена, что тебе там понравиться».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> Заранее готовьте ребенка к временной разлуке. Пример: «Ты стал большим, взрослым. Тебя уже приняли в детский сад. Мы будем ходить на работу,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>а ты - в детский сад. Так все делают. Ты у нас очень хороший, и мы тебя любим. Мы уверены, что ты нас не подведешь!»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</w:pPr>
            <w:r w:rsidRPr="003112C5"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  <w:t>6.Настраивайте себя на успешную адаптацию ребенка в детском   саду, постарайтесь наладить доверительные отношения с педагогами детского сада!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> Демонстрируйте малышу позитивное отношение к саду. Рассказывайте при ребенке родственникам, знакомым о том, что вам повезло: его приняли в очень хороший детский сад! Не обсуждайте проблемные вопросы, связанные с садом, в присутствии ребенка. Никогда не пугайте малыша детским садом! Накануне поступления ребенка в детский сад ведите себя спокойно, ведь ваша  тревожность передается ему, что может отрицательно воздействовать на процесс адаптации.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112C5">
              <w:rPr>
                <w:rFonts w:ascii="Franklin Gothic Demi" w:eastAsia="Times New Roman" w:hAnsi="Franklin Gothic Demi" w:cs="Times New Roman"/>
                <w:b/>
                <w:color w:val="00B050"/>
                <w:sz w:val="28"/>
                <w:szCs w:val="28"/>
              </w:rPr>
              <w:t>7. Планируйте свое время заранее!</w:t>
            </w:r>
          </w:p>
          <w:p w:rsid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2C5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начальном этапе посещения детского сада не следует оставлять малыша здесь на целый день. Рекомендуется забирать его через два-три часа, а по необходимости какое-то время побыть с ним вместе в детском саду. Пусть ребенок почувствует вашу любовь и поддержку!</w:t>
            </w:r>
          </w:p>
          <w:p w:rsidR="003112C5" w:rsidRPr="003112C5" w:rsidRDefault="003112C5" w:rsidP="003112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3112C5" w:rsidRPr="003112C5" w:rsidRDefault="003112C5" w:rsidP="00311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703B" w:rsidRPr="00F26894" w:rsidRDefault="00F26894">
      <w:pPr>
        <w:rPr>
          <w:rFonts w:ascii="Franklin Gothic Demi" w:hAnsi="Franklin Gothic Demi"/>
          <w:b/>
          <w:color w:val="E36C0A" w:themeColor="accent6" w:themeShade="BF"/>
          <w:sz w:val="28"/>
          <w:szCs w:val="28"/>
        </w:rPr>
      </w:pPr>
      <w:r w:rsidRPr="00F26894">
        <w:rPr>
          <w:rFonts w:ascii="Franklin Gothic Demi" w:hAnsi="Franklin Gothic Demi"/>
          <w:b/>
          <w:color w:val="E36C0A" w:themeColor="accent6" w:themeShade="BF"/>
          <w:sz w:val="28"/>
          <w:szCs w:val="28"/>
        </w:rPr>
        <w:lastRenderedPageBreak/>
        <w:t>Желаем успехов! Ждем Вас и ваших детей в наш детский сад!</w:t>
      </w:r>
    </w:p>
    <w:sectPr w:rsidR="00A8703B" w:rsidRPr="00F26894" w:rsidSect="00F26894">
      <w:pgSz w:w="11906" w:h="16838"/>
      <w:pgMar w:top="1134" w:right="850" w:bottom="1134" w:left="1701" w:header="708" w:footer="708" w:gutter="0"/>
      <w:pgBorders w:offsetFrom="page">
        <w:top w:val="earth1" w:sz="14" w:space="24" w:color="auto"/>
        <w:left w:val="earth1" w:sz="14" w:space="24" w:color="auto"/>
        <w:bottom w:val="earth1" w:sz="14" w:space="24" w:color="auto"/>
        <w:right w:val="earth1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5"/>
    <w:rsid w:val="002420A1"/>
    <w:rsid w:val="002D5CA2"/>
    <w:rsid w:val="003112C5"/>
    <w:rsid w:val="003F5463"/>
    <w:rsid w:val="0083777C"/>
    <w:rsid w:val="008A38C4"/>
    <w:rsid w:val="00F2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12C5"/>
  </w:style>
  <w:style w:type="character" w:styleId="a3">
    <w:name w:val="Hyperlink"/>
    <w:basedOn w:val="a0"/>
    <w:uiPriority w:val="99"/>
    <w:semiHidden/>
    <w:unhideWhenUsed/>
    <w:rsid w:val="003112C5"/>
    <w:rPr>
      <w:color w:val="0000FF"/>
      <w:u w:val="single"/>
    </w:rPr>
  </w:style>
  <w:style w:type="paragraph" w:customStyle="1" w:styleId="c19">
    <w:name w:val="c19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112C5"/>
  </w:style>
  <w:style w:type="character" w:customStyle="1" w:styleId="c27">
    <w:name w:val="c27"/>
    <w:basedOn w:val="a0"/>
    <w:rsid w:val="003112C5"/>
  </w:style>
  <w:style w:type="paragraph" w:customStyle="1" w:styleId="c39">
    <w:name w:val="c39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112C5"/>
  </w:style>
  <w:style w:type="character" w:customStyle="1" w:styleId="c11">
    <w:name w:val="c11"/>
    <w:basedOn w:val="a0"/>
    <w:rsid w:val="003112C5"/>
  </w:style>
  <w:style w:type="character" w:customStyle="1" w:styleId="c7">
    <w:name w:val="c7"/>
    <w:basedOn w:val="a0"/>
    <w:rsid w:val="003112C5"/>
  </w:style>
  <w:style w:type="character" w:customStyle="1" w:styleId="c25">
    <w:name w:val="c25"/>
    <w:basedOn w:val="a0"/>
    <w:rsid w:val="003112C5"/>
  </w:style>
  <w:style w:type="paragraph" w:customStyle="1" w:styleId="c13">
    <w:name w:val="c13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12C5"/>
  </w:style>
  <w:style w:type="character" w:customStyle="1" w:styleId="c6">
    <w:name w:val="c6"/>
    <w:basedOn w:val="a0"/>
    <w:rsid w:val="003112C5"/>
  </w:style>
  <w:style w:type="character" w:customStyle="1" w:styleId="c4">
    <w:name w:val="c4"/>
    <w:basedOn w:val="a0"/>
    <w:rsid w:val="003112C5"/>
  </w:style>
  <w:style w:type="paragraph" w:customStyle="1" w:styleId="c5">
    <w:name w:val="c5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3112C5"/>
  </w:style>
  <w:style w:type="paragraph" w:styleId="a4">
    <w:name w:val="Balloon Text"/>
    <w:basedOn w:val="a"/>
    <w:link w:val="a5"/>
    <w:uiPriority w:val="99"/>
    <w:semiHidden/>
    <w:unhideWhenUsed/>
    <w:rsid w:val="0031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112C5"/>
  </w:style>
  <w:style w:type="character" w:styleId="a3">
    <w:name w:val="Hyperlink"/>
    <w:basedOn w:val="a0"/>
    <w:uiPriority w:val="99"/>
    <w:semiHidden/>
    <w:unhideWhenUsed/>
    <w:rsid w:val="003112C5"/>
    <w:rPr>
      <w:color w:val="0000FF"/>
      <w:u w:val="single"/>
    </w:rPr>
  </w:style>
  <w:style w:type="paragraph" w:customStyle="1" w:styleId="c19">
    <w:name w:val="c19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112C5"/>
  </w:style>
  <w:style w:type="character" w:customStyle="1" w:styleId="c27">
    <w:name w:val="c27"/>
    <w:basedOn w:val="a0"/>
    <w:rsid w:val="003112C5"/>
  </w:style>
  <w:style w:type="paragraph" w:customStyle="1" w:styleId="c39">
    <w:name w:val="c39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112C5"/>
  </w:style>
  <w:style w:type="character" w:customStyle="1" w:styleId="c11">
    <w:name w:val="c11"/>
    <w:basedOn w:val="a0"/>
    <w:rsid w:val="003112C5"/>
  </w:style>
  <w:style w:type="character" w:customStyle="1" w:styleId="c7">
    <w:name w:val="c7"/>
    <w:basedOn w:val="a0"/>
    <w:rsid w:val="003112C5"/>
  </w:style>
  <w:style w:type="character" w:customStyle="1" w:styleId="c25">
    <w:name w:val="c25"/>
    <w:basedOn w:val="a0"/>
    <w:rsid w:val="003112C5"/>
  </w:style>
  <w:style w:type="paragraph" w:customStyle="1" w:styleId="c13">
    <w:name w:val="c13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112C5"/>
  </w:style>
  <w:style w:type="character" w:customStyle="1" w:styleId="c6">
    <w:name w:val="c6"/>
    <w:basedOn w:val="a0"/>
    <w:rsid w:val="003112C5"/>
  </w:style>
  <w:style w:type="character" w:customStyle="1" w:styleId="c4">
    <w:name w:val="c4"/>
    <w:basedOn w:val="a0"/>
    <w:rsid w:val="003112C5"/>
  </w:style>
  <w:style w:type="paragraph" w:customStyle="1" w:styleId="c5">
    <w:name w:val="c5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11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3112C5"/>
  </w:style>
  <w:style w:type="paragraph" w:styleId="a4">
    <w:name w:val="Balloon Text"/>
    <w:basedOn w:val="a"/>
    <w:link w:val="a5"/>
    <w:uiPriority w:val="99"/>
    <w:semiHidden/>
    <w:unhideWhenUsed/>
    <w:rsid w:val="0031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Шаповал</cp:lastModifiedBy>
  <cp:revision>2</cp:revision>
  <dcterms:created xsi:type="dcterms:W3CDTF">2020-04-14T07:17:00Z</dcterms:created>
  <dcterms:modified xsi:type="dcterms:W3CDTF">2020-04-14T07:17:00Z</dcterms:modified>
</cp:coreProperties>
</file>