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Для оформления ребёнка в детский сад необходимо предоставить 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оформить следующие документы:</w:t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Направление комиссии по комплектованию муниципальных дошкольных образовательных учреждений Октябрьского округа г. Мурманска.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родителей  (законных представителей) о приеме ребёнка в детский сад, с подписью обоих родителей об ознакомлении с документами МБДОУ № 72.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 об образовании по образовательным программам дошкольного образования. 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на обработку персональных данных от обоих родителей.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Медицинское заключение.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Копия документа, удостоверяющего личность одного из родителей (законных представителей), оригинала документа, удостоверяющего личность иностранного гражданина и лица без гражданства в Российской Федерации.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свидетельства о рождении ребёнка.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Копия свидетельства о регистрации ребенка по месту жительства.           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психолого-медико-педагогической комиссии (для оформления в логопункт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E181E"/>
          <w:sz w:val="20"/>
          <w:szCs w:val="20"/>
        </w:rPr>
        <w:t>* Оригиналы вышеназванных документов необходимо предоставить при заключении договора.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Желательно при оформлении ребенка в детский сад предоставить пакет документов для оформления компенсации части родительской платы за содержание ребенка в детском саду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;times;serif" w:hAnsi="times new roman;times;serif"/>
          <w:sz w:val="28"/>
          <w:szCs w:val="24"/>
        </w:rPr>
        <w:t>заявление на имя заведующей (по образцу)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 new roman;times;serif" w:hAnsi="times new roman;times;serif"/>
          <w:sz w:val="28"/>
        </w:rPr>
        <w:t>копия свидетельства о рождении ребенка</w:t>
      </w:r>
      <w:r>
        <w:rPr/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 new roman;times;serif" w:hAnsi="times new roman;times;serif"/>
          <w:sz w:val="28"/>
        </w:rPr>
        <w:t>копия паспорта родителя (законного представителя) ребенка</w:t>
      </w:r>
      <w:r>
        <w:rPr/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times new roman;times;serif" w:hAnsi="times new roman;times;serif"/>
          <w:sz w:val="28"/>
        </w:rPr>
        <w:t>реквизиты счета кредитной организации  или копия сберегательной книжки (расчетный счет) родителя (законного представителя) </w:t>
      </w:r>
      <w:r>
        <w:rPr/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Fonts w:ascii="times new roman;times;serif" w:hAnsi="times new roman;times;serif"/>
          <w:sz w:val="28"/>
        </w:rPr>
        <w:t>копии свидетельств о рождении старших детей (до 18 лет), если Ваш малыш является 2-ым или 3-им по очередности рождения.</w:t>
      </w:r>
      <w:r>
        <w:rPr/>
        <w:t xml:space="preserve"> </w:t>
      </w:r>
    </w:p>
    <w:p>
      <w:pPr>
        <w:pStyle w:val="Style17"/>
        <w:rPr/>
      </w:pPr>
      <w:r>
        <w:rPr/>
        <w:t> </w:t>
      </w:r>
      <w:r>
        <w:rPr>
          <w:color w:val="CE181E"/>
          <w:sz w:val="20"/>
          <w:szCs w:val="20"/>
        </w:rPr>
        <w:t xml:space="preserve">   </w:t>
      </w:r>
      <w:r>
        <w:rPr>
          <w:rStyle w:val="Style15"/>
          <w:rFonts w:ascii="times new roman;times;serif" w:hAnsi="times new roman;times;serif"/>
          <w:color w:val="CE181E"/>
          <w:sz w:val="20"/>
          <w:szCs w:val="20"/>
        </w:rPr>
        <w:t>Все копии документов должны быть подтверждены наличием оригиналов!</w:t>
      </w:r>
    </w:p>
    <w:p>
      <w:pPr>
        <w:pStyle w:val="Normal"/>
        <w:tabs>
          <w:tab w:val="left" w:pos="252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*Если у ребенка и родителей разные фамилии, необходимо предоставить документы, подтверждающие родство (копии свидетельства о браке, о расторжении брака и др.)</w:t>
      </w:r>
    </w:p>
    <w:p>
      <w:pPr>
        <w:pStyle w:val="Normal"/>
        <w:tabs>
          <w:tab w:val="left" w:pos="252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медицинскую карту ребенка желательно вложить копии документов: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1.  Копию свидетельства о рождении ребенка.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  Копию полиса медицинского страхования ребенка.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E181E"/>
          <w:sz w:val="20"/>
          <w:szCs w:val="20"/>
        </w:rPr>
        <w:t>Медицинскую карту желательно обернуть в прозрачную обложку.</w:t>
      </w:r>
    </w:p>
    <w:p>
      <w:pPr>
        <w:pStyle w:val="Normal"/>
        <w:jc w:val="both"/>
        <w:rPr/>
      </w:pPr>
      <w:r>
        <w:rPr/>
        <w:t xml:space="preserve">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2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eastAsia="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" w:cs="Times New Roman"/>
      <w:sz w:val="24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eastAsia="" w:cs="Times New Roman"/>
      <w:sz w:val="24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character" w:styleId="ListLabel11">
    <w:name w:val="ListLabel 11"/>
    <w:qFormat/>
    <w:rPr>
      <w:rFonts w:ascii="Times New Roman" w:hAnsi="Times New Roman" w:eastAsia="" w:cs="Times New Roman"/>
      <w:sz w:val="24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c6ad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1EB7-4567-40D4-887A-9DB8C12D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2</Pages>
  <Words>255</Words>
  <Characters>1779</Characters>
  <CharactersWithSpaces>2077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2018-06-20T07:32:00Z</dcterms:created>
  <dc:creator>Люди Х</dc:creator>
  <dc:description/>
  <dc:language>ru-RU</dc:language>
  <cp:lastModifiedBy/>
  <dcterms:modified xsi:type="dcterms:W3CDTF">2020-05-25T21:58:45Z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