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C9" w:rsidRDefault="00BA0E06">
      <w:pPr>
        <w:spacing w:after="0" w:line="239" w:lineRule="auto"/>
        <w:ind w:left="180" w:right="107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9F01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бюджетное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ьное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рманска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9F01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72</w:t>
      </w: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172" w:rsidRDefault="00BA0E06" w:rsidP="009F0172">
      <w:pPr>
        <w:spacing w:after="0" w:line="240" w:lineRule="auto"/>
        <w:ind w:left="3140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ОРТ</w:t>
      </w:r>
    </w:p>
    <w:p w:rsidR="009F0172" w:rsidRDefault="009F0172" w:rsidP="009F01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489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       СТАРШЕЙ 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ГР</w:t>
      </w:r>
      <w:r w:rsidR="00BA0E06">
        <w:rPr>
          <w:rFonts w:ascii="Times New Roman" w:eastAsia="Times New Roman" w:hAnsi="Times New Roman" w:cs="Times New Roman"/>
          <w:b/>
          <w:bCs/>
          <w:color w:val="000000"/>
          <w:spacing w:val="1"/>
          <w:sz w:val="44"/>
          <w:szCs w:val="44"/>
        </w:rPr>
        <w:t>У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</w:t>
      </w:r>
      <w:r w:rsidR="00BA0E06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П</w:t>
      </w:r>
      <w:r w:rsidR="00BA0E0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</w:t>
      </w:r>
      <w:r w:rsidR="00BA0E06">
        <w:rPr>
          <w:rFonts w:ascii="Times New Roman" w:eastAsia="Times New Roman" w:hAnsi="Times New Roman" w:cs="Times New Roman"/>
          <w:color w:val="000000"/>
          <w:spacing w:val="489"/>
          <w:sz w:val="44"/>
          <w:szCs w:val="44"/>
        </w:rPr>
        <w:t xml:space="preserve"> </w:t>
      </w: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8C9" w:rsidRDefault="004368C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3218E" w:rsidRDefault="00C3218E" w:rsidP="00C3218E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57074" w:rsidRDefault="00257074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368C9" w:rsidRDefault="00BA0E06">
      <w:pPr>
        <w:spacing w:after="0" w:line="240" w:lineRule="auto"/>
        <w:ind w:left="29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4368C9" w:rsidRDefault="004368C9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8666"/>
        <w:gridCol w:w="1387"/>
      </w:tblGrid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6" w:after="0" w:line="233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ляжи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F0172" w:rsidP="009F0172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9F0172" w:rsidRDefault="009F0172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Обучающий набор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MAGNETICUS</w:t>
            </w:r>
            <w:r w:rsidRPr="009F0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первый календарь)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2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8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9F0172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Дымка. (игра настольно-печатная из картона)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 w:rsidP="00554DFD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« Микроволнавая печь»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 w:rsidP="00554DFD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BA0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D6D9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 мягкие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(шестигранная)</w:t>
            </w:r>
          </w:p>
          <w:p w:rsidR="00554DFD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9(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набор «Доктор»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Радужная  мозаика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 w:rsidP="00847BA5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   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набор «Золушка»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«Чайник»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Конструктор «Техно»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554DFD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Набор посуды «Ириска»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«утюг»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6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«доска гладильная»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6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A72E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конструктор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«изба»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 w:rsidP="00847BA5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Пазл-картина «подводный мир»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Магнитный лабиринт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Счетный материал (овощи)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 w:rsidP="00847BA5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Конструктор деревянный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«лего»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«дикие животные»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Набор «морские животные»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847BA5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Набор «насекомые»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3218A8" w:rsidRDefault="003218A8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набор «Доктор»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>
        <w:trPr>
          <w:cantSplit/>
          <w:trHeight w:hRule="exact" w:val="288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Игровой набор «Инструменты»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4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«строитель»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D0605">
            <w:pPr>
              <w:spacing w:before="11" w:after="0" w:line="238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Познавательная игра-занятие «цвет и форма»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BA0E06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8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6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деревянные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Настольно-печатная игра « знаки на дорогах»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1D5D9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A72E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A72E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Серия: тренажер. Для развития математических способностей.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A72EB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2A72E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FC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Шнуровка «на лугу»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Шнуровка «ботинок»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доска малая( мольберт)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счеты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-ходилки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«два медведя» 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МЧС №3 в чехле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FC73E3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8C9">
        <w:trPr>
          <w:cantSplit/>
          <w:trHeight w:hRule="exact" w:val="28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4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8C9">
        <w:trPr>
          <w:cantSplit/>
          <w:trHeight w:hRule="exact" w:val="285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Default="004368C9">
            <w:pPr>
              <w:spacing w:before="11" w:after="0" w:line="238" w:lineRule="auto"/>
              <w:ind w:left="6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8C9" w:rsidRDefault="004368C9">
      <w:pPr>
        <w:sectPr w:rsidR="004368C9">
          <w:pgSz w:w="11906" w:h="16838"/>
          <w:pgMar w:top="720" w:right="610" w:bottom="1134" w:left="612" w:header="720" w:footer="720" w:gutter="0"/>
          <w:cols w:space="708"/>
        </w:sectPr>
      </w:pPr>
    </w:p>
    <w:p w:rsidR="004368C9" w:rsidRDefault="00BA0E06">
      <w:pPr>
        <w:spacing w:after="0" w:line="240" w:lineRule="auto"/>
        <w:ind w:left="3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АЗВИТИЕ</w:t>
      </w:r>
    </w:p>
    <w:p w:rsidR="004368C9" w:rsidRDefault="004368C9">
      <w:pPr>
        <w:spacing w:after="0" w:line="84" w:lineRule="exac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6" w:after="0" w:line="233" w:lineRule="auto"/>
              <w:ind w:left="30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4368C9" w:rsidRPr="00C3218E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: рассказы по картинкам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4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: первое чтение. Животные.(настольно –печатная игра)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2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 w:rsidP="002A72EB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Серия : игра на шнуровке. Буквы.(настольно-печатная игра)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 w:rsidP="002A72EB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Настольно-печатная игра «справа-слева, сверху-снизу.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азбука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68C9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BA0E0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2A72EB">
            <w:pPr>
              <w:spacing w:before="11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68C9" w:rsidRPr="00C3218E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426B4C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426B4C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Пальчиковый театр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8C9" w:rsidRPr="00C3218E" w:rsidRDefault="00426B4C">
            <w:pPr>
              <w:spacing w:before="14" w:after="0" w:line="238" w:lineRule="auto"/>
              <w:ind w:left="5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Набор картинок по развитию речи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Набор картинок по развитию мышления логики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« Мои первые предложения »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« Слоги»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«Учим время» 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« Умные кубики»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Игра «Времена года» «Расскажи сказку»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Игра «Расскажи сказку» 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Игра « Поймай рыбку»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Игра «Что растет в поле огороде»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«Моя квартира»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18E" w:rsidRPr="00C3218E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Тематические наборы карточек с изображениями на логику мышления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Набор букв « Магнит»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3218E" w:rsidRPr="00C3218E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52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 xml:space="preserve">  Игра  «Путаница»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C3218E" w:rsidRDefault="00C3218E" w:rsidP="00C3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E">
              <w:rPr>
                <w:rFonts w:ascii="Times New Roman" w:hAnsi="Times New Roman" w:cs="Times New Roman"/>
                <w:sz w:val="24"/>
                <w:szCs w:val="24"/>
              </w:rPr>
              <w:t>.        1</w:t>
            </w:r>
          </w:p>
        </w:tc>
      </w:tr>
    </w:tbl>
    <w:p w:rsidR="00C3218E" w:rsidRDefault="00C3218E" w:rsidP="00C321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омобили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одежде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 в одежде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6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«супермаркет» с кассой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ролевой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ндаши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вайка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для работы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трафар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3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ИТИЕ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ажный 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</w:tr>
    </w:tbl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</w:p>
    <w:p w:rsidR="00C3218E" w:rsidRDefault="00C3218E" w:rsidP="00C3218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для фронт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в картинк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Наглядное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лядное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аглядное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ль. Наглядное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tabs>
                <w:tab w:val="left" w:pos="1470"/>
                <w:tab w:val="left" w:pos="2482"/>
                <w:tab w:val="left" w:pos="3491"/>
                <w:tab w:val="left" w:pos="4782"/>
                <w:tab w:val="left" w:pos="6161"/>
                <w:tab w:val="left" w:pos="7295"/>
              </w:tabs>
              <w:spacing w:before="11" w:after="0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олосы.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 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ые. Наглядное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детеныши.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вь. Головные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в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для 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виды спорта.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Интерьер.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 для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в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пособие для педагогов.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ectPr w:rsidR="00C3218E">
          <w:pgSz w:w="11906" w:h="16838"/>
          <w:pgMar w:top="726" w:right="850" w:bottom="804" w:left="6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анск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пособие.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предметы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 для ДОУ.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свой город. Игровой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кам. Дид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tabs>
                <w:tab w:val="left" w:pos="1464"/>
                <w:tab w:val="left" w:pos="3144"/>
                <w:tab w:val="left" w:pos="4150"/>
                <w:tab w:val="left" w:pos="4665"/>
                <w:tab w:val="left" w:pos="6073"/>
              </w:tabs>
              <w:spacing w:before="11" w:after="0" w:line="239" w:lineRule="auto"/>
              <w:ind w:left="108" w:right="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9" w:lineRule="auto"/>
              <w:ind w:left="108" w:right="5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мена года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9" w:lineRule="auto"/>
              <w:ind w:left="108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кологии.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 по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9" w:lineRule="auto"/>
              <w:ind w:left="108" w:right="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 о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-лото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сском языке для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лет.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5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Pr="00AC02C3" w:rsidRDefault="00C3218E" w:rsidP="00C3218E">
      <w:pPr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ф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ормац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он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ый</w:t>
      </w:r>
      <w:r w:rsidRPr="00AC02C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ериал</w:t>
      </w:r>
      <w:r w:rsidRPr="00AC02C3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 w:rsidRPr="00AC02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AC0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</w:p>
    <w:p w:rsidR="00C3218E" w:rsidRDefault="00C3218E" w:rsidP="00C3218E">
      <w:pPr>
        <w:spacing w:after="2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раздев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tabs>
                <w:tab w:val="left" w:pos="1480"/>
                <w:tab w:val="left" w:pos="2336"/>
                <w:tab w:val="left" w:pos="3961"/>
                <w:tab w:val="left" w:pos="5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218E" w:rsidRDefault="00C3218E" w:rsidP="00C3218E">
      <w:pPr>
        <w:spacing w:after="0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группы</w:t>
      </w:r>
    </w:p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C3218E" w:rsidTr="00462A6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мба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3218E" w:rsidTr="00462A6B">
        <w:trPr>
          <w:cantSplit/>
          <w:trHeight w:hRule="exact" w:val="2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Крытая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6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2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</w:tr>
    </w:tbl>
    <w:p w:rsidR="00C3218E" w:rsidRDefault="00C3218E" w:rsidP="00C3218E"/>
    <w:p w:rsidR="00C3218E" w:rsidRDefault="00C3218E" w:rsidP="00C3218E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КОМНАТА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детский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3218E" w:rsidTr="00462A6B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настенная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малая(мольберт)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голков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Кровать трехъярусная маркированная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47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8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Кровати трехъя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45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43"/>
      </w:tblGrid>
      <w:tr w:rsidR="00C3218E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/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тская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для мыт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ек(уличных)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218E" w:rsidTr="00462A6B">
        <w:trPr>
          <w:cantSplit/>
          <w:trHeight w:hRule="exact" w:val="2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Сушильный шкаф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0" w:line="240" w:lineRule="auto"/>
        <w:ind w:left="3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ТУАЛЕТНАЯ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АТА</w:t>
      </w:r>
    </w:p>
    <w:p w:rsidR="00C3218E" w:rsidRDefault="00C3218E" w:rsidP="00C3218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43"/>
      </w:tblGrid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30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маркирован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для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 для замачивания групповых игрушек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218E" w:rsidTr="00462A6B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 для мытья игрушек групповых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4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3218E" w:rsidRDefault="00C3218E" w:rsidP="00C3218E">
      <w:pPr>
        <w:spacing w:after="0" w:line="240" w:lineRule="auto"/>
        <w:ind w:left="414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литература</w:t>
      </w:r>
    </w:p>
    <w:p w:rsidR="00C3218E" w:rsidRDefault="00C3218E" w:rsidP="00C321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218E" w:rsidRDefault="00C3218E" w:rsidP="00C3218E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798"/>
        <w:gridCol w:w="1099"/>
      </w:tblGrid>
      <w:tr w:rsidR="00C3218E" w:rsidTr="00462A6B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C3218E" w:rsidTr="00462A6B">
        <w:trPr>
          <w:cantSplit/>
          <w:trHeight w:hRule="exact" w:val="8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F569FF" w:rsidRDefault="00C3218E" w:rsidP="00462A6B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Примерное комплексное-0тематическое планирование к программе «От  рождения до школы»: Старшая группа(5-6 лет)</w:t>
            </w:r>
            <w:r w:rsidRPr="00F5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Н.Е. Вераксы, Т.С. Комаровой, М.А. Васильевой.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Гербова В.В. Развитие речи в детском саду: Старшая группа (5-6 лет).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5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5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И.А., Позина В.А. Формирование элементарных математических паредставлений. Старшая группа (5-6 лет).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spacing w:before="12" w:after="0" w:line="238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5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spacing w:before="12" w:after="0" w:line="236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B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spacing w:before="12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66B7A">
              <w:rPr>
                <w:rFonts w:ascii="Times New Roman" w:eastAsia="Times New Roman" w:hAnsi="Times New Roman" w:cs="Times New Roman"/>
                <w:color w:val="000000"/>
              </w:rPr>
              <w:t>Дыбина О.В. Ознакомление с предметным и социальным окружением: Старшая группа (5-6 лет).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spacing w:before="12" w:after="0" w:line="236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66B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Соломенникова О.А. Ознакомление с природой в детском саду. Старшая группа (5-6 лет).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Комарова Т.С. Изобразительная деятельность в детском саду. Старшая группа ( 5-6 лет).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Комплексные занятия По программе « От рождения до школы»/ под.ред. Н.Е.Вераксы, Т.С. Комаровой, М.А. Васильевой.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 w:rsidRPr="00866B7A">
              <w:rPr>
                <w:rFonts w:ascii="Times New Roman" w:hAnsi="Times New Roman" w:cs="Times New Roman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Парциальная программа «Юный эколог». Система работы в старшей группе (5-6   лет). С.Н.Николаева.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Pr="00866B7A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218E" w:rsidTr="00462A6B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игровой деятельности. Старшая группа (5-6 лет). Н.Ф. Гурбанова.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18E" w:rsidRDefault="00C3218E" w:rsidP="00462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3218E" w:rsidRDefault="00C3218E" w:rsidP="00C3218E"/>
    <w:p w:rsidR="00C3218E" w:rsidRDefault="00C3218E" w:rsidP="00C3218E">
      <w:pPr>
        <w:sectPr w:rsidR="00C3218E">
          <w:pgSz w:w="11906" w:h="16838"/>
          <w:pgMar w:top="726" w:right="850" w:bottom="1134" w:left="612" w:header="720" w:footer="720" w:gutter="0"/>
          <w:cols w:space="708"/>
        </w:sectPr>
      </w:pPr>
    </w:p>
    <w:p w:rsidR="00C3218E" w:rsidRDefault="00C3218E" w:rsidP="00C3218E">
      <w:pPr>
        <w:sectPr w:rsidR="00C3218E">
          <w:pgSz w:w="11906" w:h="16838"/>
          <w:pgMar w:top="726" w:right="850" w:bottom="1134" w:left="612" w:header="720" w:footer="720" w:gutter="0"/>
          <w:cols w:space="708"/>
        </w:sectPr>
      </w:pPr>
    </w:p>
    <w:p w:rsidR="00C3218E" w:rsidRDefault="00C3218E" w:rsidP="00C3218E">
      <w:pPr>
        <w:sectPr w:rsidR="00C3218E">
          <w:pgSz w:w="11906" w:h="16838"/>
          <w:pgMar w:top="726" w:right="850" w:bottom="1134" w:left="1166" w:header="720" w:footer="720" w:gutter="0"/>
          <w:cols w:space="708"/>
        </w:sectPr>
      </w:pPr>
    </w:p>
    <w:p w:rsidR="00C3218E" w:rsidRDefault="00C3218E" w:rsidP="00C3218E">
      <w:pPr>
        <w:sectPr w:rsidR="00C3218E">
          <w:pgSz w:w="11906" w:h="16838"/>
          <w:pgMar w:top="726" w:right="850" w:bottom="1134" w:left="612" w:header="720" w:footer="720" w:gutter="0"/>
          <w:cols w:space="708"/>
        </w:sectPr>
      </w:pPr>
    </w:p>
    <w:p w:rsidR="00C3218E" w:rsidRDefault="00C3218E" w:rsidP="00C3218E">
      <w:pPr>
        <w:sectPr w:rsidR="00C3218E">
          <w:pgSz w:w="11906" w:h="16838"/>
          <w:pgMar w:top="726" w:right="850" w:bottom="1134" w:left="612" w:header="720" w:footer="720" w:gutter="0"/>
          <w:cols w:space="708"/>
        </w:sectPr>
      </w:pPr>
    </w:p>
    <w:p w:rsidR="00C3218E" w:rsidRDefault="00C3218E" w:rsidP="00C3218E"/>
    <w:p w:rsidR="00651FB3" w:rsidRDefault="00651FB3" w:rsidP="00C3218E">
      <w:pPr>
        <w:spacing w:after="0" w:line="240" w:lineRule="auto"/>
        <w:ind w:left="2397" w:right="-20"/>
      </w:pPr>
    </w:p>
    <w:sectPr w:rsidR="00651FB3" w:rsidSect="00C3218E">
      <w:pgSz w:w="11906" w:h="16838"/>
      <w:pgMar w:top="726" w:right="850" w:bottom="804" w:left="6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68C9"/>
    <w:rsid w:val="00037CD9"/>
    <w:rsid w:val="00150519"/>
    <w:rsid w:val="001D5D99"/>
    <w:rsid w:val="00257074"/>
    <w:rsid w:val="002A72EB"/>
    <w:rsid w:val="002D6D94"/>
    <w:rsid w:val="003218A8"/>
    <w:rsid w:val="00396A22"/>
    <w:rsid w:val="003A3D23"/>
    <w:rsid w:val="004137C4"/>
    <w:rsid w:val="00426B4C"/>
    <w:rsid w:val="004368C9"/>
    <w:rsid w:val="00437954"/>
    <w:rsid w:val="004734DD"/>
    <w:rsid w:val="00482A53"/>
    <w:rsid w:val="004D0605"/>
    <w:rsid w:val="00511100"/>
    <w:rsid w:val="00554DFD"/>
    <w:rsid w:val="00623EBB"/>
    <w:rsid w:val="00633F2E"/>
    <w:rsid w:val="00635B9D"/>
    <w:rsid w:val="00651FB3"/>
    <w:rsid w:val="00684A17"/>
    <w:rsid w:val="0070088A"/>
    <w:rsid w:val="007C7839"/>
    <w:rsid w:val="00847BA5"/>
    <w:rsid w:val="00866B7A"/>
    <w:rsid w:val="009F0172"/>
    <w:rsid w:val="00AC02C3"/>
    <w:rsid w:val="00B141E7"/>
    <w:rsid w:val="00BA0E06"/>
    <w:rsid w:val="00BA327D"/>
    <w:rsid w:val="00BC2A22"/>
    <w:rsid w:val="00C3218E"/>
    <w:rsid w:val="00CD108B"/>
    <w:rsid w:val="00F569FF"/>
    <w:rsid w:val="00F77A52"/>
    <w:rsid w:val="00F935A6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8CC2-1EF5-4567-B535-9CB353F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Шаповал</cp:lastModifiedBy>
  <cp:revision>25</cp:revision>
  <dcterms:created xsi:type="dcterms:W3CDTF">2018-03-30T07:42:00Z</dcterms:created>
  <dcterms:modified xsi:type="dcterms:W3CDTF">2021-04-13T13:15:00Z</dcterms:modified>
</cp:coreProperties>
</file>