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7CC" w:rsidRDefault="000167CC" w:rsidP="000167CC">
      <w:pPr>
        <w:rPr>
          <w:rFonts w:ascii="Times New Roman" w:hAnsi="Times New Roman" w:cs="Times New Roman"/>
          <w:b/>
          <w:color w:val="000000"/>
          <w:sz w:val="24"/>
          <w:szCs w:val="24"/>
          <w:shd w:val="clear" w:color="auto" w:fill="FFFFFF"/>
        </w:rPr>
      </w:pPr>
      <w:r>
        <w:rPr>
          <w:rFonts w:ascii="Times New Roman" w:hAnsi="Times New Roman" w:cs="Times New Roman"/>
          <w:b/>
          <w:noProof/>
          <w:color w:val="000000"/>
          <w:sz w:val="24"/>
          <w:szCs w:val="24"/>
          <w:shd w:val="clear" w:color="auto" w:fill="FFFFFF"/>
          <w:lang w:eastAsia="ru-RU"/>
        </w:rPr>
        <w:drawing>
          <wp:anchor distT="0" distB="0" distL="114300" distR="114300" simplePos="0" relativeHeight="251658240" behindDoc="1" locked="0" layoutInCell="1" allowOverlap="1" wp14:anchorId="63ABE118" wp14:editId="53E72EF5">
            <wp:simplePos x="0" y="0"/>
            <wp:positionH relativeFrom="column">
              <wp:posOffset>1599623</wp:posOffset>
            </wp:positionH>
            <wp:positionV relativeFrom="paragraph">
              <wp:posOffset>-526242</wp:posOffset>
            </wp:positionV>
            <wp:extent cx="3236595" cy="3047365"/>
            <wp:effectExtent l="0" t="0" r="1905" b="635"/>
            <wp:wrapNone/>
            <wp:docPr id="10" name="Рисунок 10" descr="C:\Users\Люба\Desktop\профилак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ба\Desktop\профилактик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6595" cy="30473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000000"/>
          <w:sz w:val="24"/>
          <w:szCs w:val="24"/>
          <w:shd w:val="clear" w:color="auto" w:fill="FFFFFF"/>
        </w:rPr>
        <w:t xml:space="preserve">                                                           </w:t>
      </w:r>
    </w:p>
    <w:p w:rsidR="000167CC" w:rsidRDefault="000167CC" w:rsidP="00C42E17">
      <w:pPr>
        <w:jc w:val="center"/>
        <w:rPr>
          <w:rFonts w:ascii="Times New Roman" w:hAnsi="Times New Roman" w:cs="Times New Roman"/>
          <w:b/>
          <w:color w:val="000000"/>
          <w:sz w:val="24"/>
          <w:szCs w:val="24"/>
          <w:shd w:val="clear" w:color="auto" w:fill="FFFFFF"/>
        </w:rPr>
      </w:pPr>
    </w:p>
    <w:p w:rsidR="000167CC" w:rsidRDefault="000167CC" w:rsidP="00C42E17">
      <w:pPr>
        <w:jc w:val="center"/>
        <w:rPr>
          <w:rFonts w:ascii="Times New Roman" w:hAnsi="Times New Roman" w:cs="Times New Roman"/>
          <w:b/>
          <w:color w:val="000000"/>
          <w:sz w:val="24"/>
          <w:szCs w:val="24"/>
          <w:shd w:val="clear" w:color="auto" w:fill="FFFFFF"/>
        </w:rPr>
      </w:pPr>
    </w:p>
    <w:p w:rsidR="000167CC" w:rsidRDefault="000167CC" w:rsidP="00C42E17">
      <w:pPr>
        <w:jc w:val="center"/>
        <w:rPr>
          <w:rFonts w:ascii="Times New Roman" w:hAnsi="Times New Roman" w:cs="Times New Roman"/>
          <w:b/>
          <w:color w:val="000000"/>
          <w:sz w:val="24"/>
          <w:szCs w:val="24"/>
          <w:shd w:val="clear" w:color="auto" w:fill="FFFFFF"/>
        </w:rPr>
      </w:pPr>
    </w:p>
    <w:p w:rsidR="000167CC" w:rsidRDefault="000167CC">
      <w:pPr>
        <w:rPr>
          <w:rFonts w:ascii="Times New Roman" w:hAnsi="Times New Roman" w:cs="Times New Roman"/>
          <w:b/>
          <w:color w:val="000000"/>
          <w:sz w:val="24"/>
          <w:szCs w:val="24"/>
          <w:shd w:val="clear" w:color="auto" w:fill="FFFFFF"/>
        </w:rPr>
      </w:pPr>
    </w:p>
    <w:p w:rsidR="000167CC" w:rsidRDefault="000167CC">
      <w:pPr>
        <w:rPr>
          <w:rFonts w:ascii="Times New Roman" w:hAnsi="Times New Roman" w:cs="Times New Roman"/>
          <w:color w:val="000000"/>
          <w:sz w:val="24"/>
          <w:szCs w:val="24"/>
          <w:shd w:val="clear" w:color="auto" w:fill="FFFFFF"/>
        </w:rPr>
      </w:pPr>
      <w:bookmarkStart w:id="0" w:name="_GoBack"/>
      <w:bookmarkEnd w:id="0"/>
    </w:p>
    <w:p w:rsidR="000167CC" w:rsidRDefault="000167CC">
      <w:pPr>
        <w:rPr>
          <w:rFonts w:ascii="Times New Roman" w:hAnsi="Times New Roman" w:cs="Times New Roman"/>
          <w:color w:val="000000"/>
          <w:sz w:val="24"/>
          <w:szCs w:val="24"/>
          <w:shd w:val="clear" w:color="auto" w:fill="FFFFFF"/>
        </w:rPr>
      </w:pPr>
    </w:p>
    <w:p w:rsidR="00BB3D1E" w:rsidRDefault="00BB3D1E" w:rsidP="000167CC">
      <w:pPr>
        <w:rPr>
          <w:rFonts w:ascii="Times New Roman" w:hAnsi="Times New Roman" w:cs="Times New Roman"/>
          <w:color w:val="000000"/>
          <w:sz w:val="24"/>
          <w:szCs w:val="24"/>
          <w:shd w:val="clear" w:color="auto" w:fill="FFFFFF"/>
        </w:rPr>
      </w:pPr>
    </w:p>
    <w:p w:rsidR="00FF106B" w:rsidRPr="000167CC" w:rsidRDefault="00C42E17" w:rsidP="00BB3D1E">
      <w:pPr>
        <w:jc w:val="both"/>
        <w:rPr>
          <w:rFonts w:ascii="Times New Roman" w:hAnsi="Times New Roman" w:cs="Times New Roman"/>
          <w:color w:val="000000"/>
          <w:sz w:val="24"/>
          <w:szCs w:val="24"/>
          <w:shd w:val="clear" w:color="auto" w:fill="FFFFFF"/>
        </w:rPr>
      </w:pPr>
      <w:r w:rsidRPr="000167CC">
        <w:rPr>
          <w:rFonts w:ascii="Times New Roman" w:hAnsi="Times New Roman" w:cs="Times New Roman"/>
          <w:b/>
          <w:color w:val="000000"/>
          <w:sz w:val="24"/>
          <w:szCs w:val="24"/>
          <w:shd w:val="clear" w:color="auto" w:fill="FFFFFF"/>
        </w:rPr>
        <w:t>Сегодня все чаще можно встретить детей, вес которых существенно превышает медицинские нормы. И чаще всего это является результатом неправильного питания.</w:t>
      </w:r>
      <w:r w:rsidRPr="000167CC">
        <w:rPr>
          <w:rFonts w:ascii="Times New Roman" w:hAnsi="Times New Roman" w:cs="Times New Roman"/>
          <w:b/>
          <w:color w:val="000000"/>
          <w:sz w:val="24"/>
          <w:szCs w:val="24"/>
        </w:rPr>
        <w:br/>
      </w:r>
      <w:r w:rsidRPr="000167CC">
        <w:rPr>
          <w:rFonts w:ascii="Times New Roman" w:hAnsi="Times New Roman" w:cs="Times New Roman"/>
          <w:b/>
          <w:color w:val="000000"/>
          <w:sz w:val="24"/>
          <w:szCs w:val="24"/>
          <w:shd w:val="clear" w:color="auto" w:fill="FFFFFF"/>
        </w:rPr>
        <w:t>Следует помнить, что выбор продуктов питания, повседневного меню и режима приема пищи в семье зависит от взрослых, и даже небольшие изменения в сторону здорового питания могут принести большую пользу для здоровья Вашего ребенка.</w:t>
      </w:r>
      <w:r w:rsidRPr="00C42E17">
        <w:rPr>
          <w:rFonts w:ascii="Times New Roman" w:hAnsi="Times New Roman" w:cs="Times New Roman"/>
          <w:color w:val="000000"/>
          <w:sz w:val="24"/>
          <w:szCs w:val="24"/>
          <w:shd w:val="clear" w:color="auto" w:fill="FFFFFF"/>
        </w:rPr>
        <w:br/>
      </w:r>
      <w:r w:rsidRPr="00C42E17">
        <w:rPr>
          <w:rFonts w:ascii="Times New Roman" w:hAnsi="Times New Roman" w:cs="Times New Roman"/>
          <w:color w:val="000000"/>
          <w:sz w:val="24"/>
          <w:szCs w:val="24"/>
          <w:shd w:val="clear" w:color="auto" w:fill="FFFFFF"/>
        </w:rPr>
        <w:br/>
        <w:t>Практические рекомендации по профилактике ожирения и борьбе с лишним весом у детей:</w:t>
      </w:r>
      <w:r w:rsidRPr="00C42E17">
        <w:rPr>
          <w:rFonts w:ascii="Times New Roman" w:hAnsi="Times New Roman" w:cs="Times New Roman"/>
          <w:color w:val="000000"/>
          <w:sz w:val="24"/>
          <w:szCs w:val="24"/>
          <w:shd w:val="clear" w:color="auto" w:fill="FFFFFF"/>
        </w:rPr>
        <w:br/>
      </w:r>
      <w:r w:rsidRPr="00C42E17">
        <w:rPr>
          <w:rFonts w:ascii="Times New Roman" w:hAnsi="Times New Roman" w:cs="Times New Roman"/>
          <w:noProof/>
          <w:color w:val="000000"/>
          <w:sz w:val="24"/>
          <w:szCs w:val="24"/>
          <w:shd w:val="clear" w:color="auto" w:fill="FFFFFF"/>
          <w:lang w:eastAsia="ru-RU"/>
        </w:rPr>
        <w:drawing>
          <wp:inline distT="0" distB="0" distL="0" distR="0" wp14:anchorId="5D3FB667" wp14:editId="70456F1F">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42E17">
        <w:rPr>
          <w:rFonts w:ascii="Times New Roman" w:hAnsi="Times New Roman" w:cs="Times New Roman"/>
          <w:color w:val="000000"/>
          <w:sz w:val="24"/>
          <w:szCs w:val="24"/>
          <w:shd w:val="clear" w:color="auto" w:fill="FFFFFF"/>
        </w:rPr>
        <w:t> Соблюдайте режим питания.</w:t>
      </w:r>
      <w:r w:rsidRPr="00C42E17">
        <w:rPr>
          <w:rFonts w:ascii="Times New Roman" w:hAnsi="Times New Roman" w:cs="Times New Roman"/>
          <w:color w:val="000000"/>
          <w:sz w:val="24"/>
          <w:szCs w:val="24"/>
          <w:shd w:val="clear" w:color="auto" w:fill="FFFFFF"/>
        </w:rPr>
        <w:br/>
        <w:t>Ребенок дошкольного и школьного возраста должен есть 5-6 раз в день: это завтрак, обед, полдник, ужин и второй ужин. Возможен также и второй завтрак. Сытными должны быть только 3 приема пищи: завтрак, обед и ужин. Второй завтрак, полдник и второй ужин - максимально легкие, как правило, это либо фрукт, либо напиток с печеньем из муки грубого помола. ДОПОЛНИТЕЛЬНЫЕ ПЕРЕКУСЫ НЕ ТРЕБУЮТСЯ. Именно они обеспечивают ребенка лишними калориями, что приводит к избыточному весу.</w:t>
      </w:r>
      <w:r w:rsidRPr="00C42E17">
        <w:rPr>
          <w:rFonts w:ascii="Times New Roman" w:hAnsi="Times New Roman" w:cs="Times New Roman"/>
          <w:color w:val="000000"/>
          <w:sz w:val="24"/>
          <w:szCs w:val="24"/>
          <w:shd w:val="clear" w:color="auto" w:fill="FFFFFF"/>
        </w:rPr>
        <w:br/>
      </w:r>
      <w:r w:rsidRPr="00C42E17">
        <w:rPr>
          <w:rFonts w:ascii="Times New Roman" w:hAnsi="Times New Roman" w:cs="Times New Roman"/>
          <w:color w:val="000000"/>
          <w:sz w:val="24"/>
          <w:szCs w:val="24"/>
          <w:shd w:val="clear" w:color="auto" w:fill="FFFFFF"/>
        </w:rPr>
        <w:br/>
      </w:r>
      <w:r w:rsidRPr="00C42E17">
        <w:rPr>
          <w:rFonts w:ascii="Times New Roman" w:hAnsi="Times New Roman" w:cs="Times New Roman"/>
          <w:noProof/>
          <w:color w:val="000000"/>
          <w:sz w:val="24"/>
          <w:szCs w:val="24"/>
          <w:shd w:val="clear" w:color="auto" w:fill="FFFFFF"/>
          <w:lang w:eastAsia="ru-RU"/>
        </w:rPr>
        <w:drawing>
          <wp:inline distT="0" distB="0" distL="0" distR="0" wp14:anchorId="32C4F312" wp14:editId="48ADC84A">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42E17">
        <w:rPr>
          <w:rFonts w:ascii="Times New Roman" w:hAnsi="Times New Roman" w:cs="Times New Roman"/>
          <w:color w:val="000000"/>
          <w:sz w:val="24"/>
          <w:szCs w:val="24"/>
          <w:shd w:val="clear" w:color="auto" w:fill="FFFFFF"/>
        </w:rPr>
        <w:t xml:space="preserve"> Следите за размерами порций, ведь желудок имеет свойство "растягиваться", привыкая к большим объемам пищи. И ни в коем случае не заставляйте ребенка съедать все, что лежит на тарелке. Многие женщины испытывают потребность кормить детей, даже когда дети не голодны, если Вы из их числа, то самое время взять себя в руки и </w:t>
      </w:r>
      <w:proofErr w:type="gramStart"/>
      <w:r w:rsidRPr="00C42E17">
        <w:rPr>
          <w:rFonts w:ascii="Times New Roman" w:hAnsi="Times New Roman" w:cs="Times New Roman"/>
          <w:color w:val="000000"/>
          <w:sz w:val="24"/>
          <w:szCs w:val="24"/>
          <w:shd w:val="clear" w:color="auto" w:fill="FFFFFF"/>
        </w:rPr>
        <w:t>перестать это делать</w:t>
      </w:r>
      <w:proofErr w:type="gramEnd"/>
      <w:r w:rsidRPr="00C42E17">
        <w:rPr>
          <w:rFonts w:ascii="Times New Roman" w:hAnsi="Times New Roman" w:cs="Times New Roman"/>
          <w:color w:val="000000"/>
          <w:sz w:val="24"/>
          <w:szCs w:val="24"/>
          <w:shd w:val="clear" w:color="auto" w:fill="FFFFFF"/>
        </w:rPr>
        <w:t>.</w:t>
      </w:r>
      <w:r w:rsidRPr="00C42E17">
        <w:rPr>
          <w:rFonts w:ascii="Times New Roman" w:hAnsi="Times New Roman" w:cs="Times New Roman"/>
          <w:color w:val="000000"/>
          <w:sz w:val="24"/>
          <w:szCs w:val="24"/>
          <w:shd w:val="clear" w:color="auto" w:fill="FFFFFF"/>
        </w:rPr>
        <w:br/>
      </w:r>
      <w:r w:rsidRPr="00C42E17">
        <w:rPr>
          <w:rFonts w:ascii="Times New Roman" w:hAnsi="Times New Roman" w:cs="Times New Roman"/>
          <w:color w:val="000000"/>
          <w:sz w:val="24"/>
          <w:szCs w:val="24"/>
          <w:shd w:val="clear" w:color="auto" w:fill="FFFFFF"/>
        </w:rPr>
        <w:br/>
      </w:r>
      <w:r w:rsidRPr="00C42E17">
        <w:rPr>
          <w:rFonts w:ascii="Times New Roman" w:hAnsi="Times New Roman" w:cs="Times New Roman"/>
          <w:noProof/>
          <w:color w:val="000000"/>
          <w:sz w:val="24"/>
          <w:szCs w:val="24"/>
          <w:shd w:val="clear" w:color="auto" w:fill="FFFFFF"/>
          <w:lang w:eastAsia="ru-RU"/>
        </w:rPr>
        <w:drawing>
          <wp:inline distT="0" distB="0" distL="0" distR="0" wp14:anchorId="4DE9950D" wp14:editId="1507E938">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42E17">
        <w:rPr>
          <w:rFonts w:ascii="Times New Roman" w:hAnsi="Times New Roman" w:cs="Times New Roman"/>
          <w:color w:val="000000"/>
          <w:sz w:val="24"/>
          <w:szCs w:val="24"/>
          <w:shd w:val="clear" w:color="auto" w:fill="FFFFFF"/>
        </w:rPr>
        <w:t> Не разрешайте детям есть перед телевизором.</w:t>
      </w:r>
      <w:r w:rsidRPr="00C42E17">
        <w:rPr>
          <w:rFonts w:ascii="Times New Roman" w:hAnsi="Times New Roman" w:cs="Times New Roman"/>
          <w:color w:val="000000"/>
          <w:sz w:val="24"/>
          <w:szCs w:val="24"/>
          <w:shd w:val="clear" w:color="auto" w:fill="FFFFFF"/>
        </w:rPr>
        <w:br/>
        <w:t>Просмотр TV замедляет наступление чувства сытости, поскольку мозг концентрируется на том, что происходит на экране. В результате организм получает гораздо больше калорий, чем ему необходимо.</w:t>
      </w:r>
      <w:r w:rsidRPr="00C42E17">
        <w:rPr>
          <w:rFonts w:ascii="Times New Roman" w:hAnsi="Times New Roman" w:cs="Times New Roman"/>
          <w:color w:val="000000"/>
          <w:sz w:val="24"/>
          <w:szCs w:val="24"/>
          <w:shd w:val="clear" w:color="auto" w:fill="FFFFFF"/>
        </w:rPr>
        <w:br/>
      </w:r>
      <w:r w:rsidRPr="00C42E17">
        <w:rPr>
          <w:rFonts w:ascii="Times New Roman" w:hAnsi="Times New Roman" w:cs="Times New Roman"/>
          <w:color w:val="000000"/>
          <w:sz w:val="24"/>
          <w:szCs w:val="24"/>
          <w:shd w:val="clear" w:color="auto" w:fill="FFFFFF"/>
        </w:rPr>
        <w:br/>
      </w:r>
      <w:r w:rsidRPr="00C42E17">
        <w:rPr>
          <w:rFonts w:ascii="Times New Roman" w:hAnsi="Times New Roman" w:cs="Times New Roman"/>
          <w:noProof/>
          <w:color w:val="000000"/>
          <w:sz w:val="24"/>
          <w:szCs w:val="24"/>
          <w:shd w:val="clear" w:color="auto" w:fill="FFFFFF"/>
          <w:lang w:eastAsia="ru-RU"/>
        </w:rPr>
        <w:drawing>
          <wp:inline distT="0" distB="0" distL="0" distR="0" wp14:anchorId="6B8AC67C" wp14:editId="45ED6547">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42E17">
        <w:rPr>
          <w:rFonts w:ascii="Times New Roman" w:hAnsi="Times New Roman" w:cs="Times New Roman"/>
          <w:color w:val="000000"/>
          <w:sz w:val="24"/>
          <w:szCs w:val="24"/>
          <w:shd w:val="clear" w:color="auto" w:fill="FFFFFF"/>
        </w:rPr>
        <w:t> Рассказывайте детям о пользе и вреде продуктов.</w:t>
      </w:r>
      <w:r w:rsidRPr="00C42E17">
        <w:rPr>
          <w:rFonts w:ascii="Times New Roman" w:hAnsi="Times New Roman" w:cs="Times New Roman"/>
          <w:color w:val="000000"/>
          <w:sz w:val="24"/>
          <w:szCs w:val="24"/>
          <w:shd w:val="clear" w:color="auto" w:fill="FFFFFF"/>
        </w:rPr>
        <w:br/>
        <w:t>Даже совсем маленькие дети способны понять, что яблоко - это полезно, а чипсы - нет. Детям необходимо объяснять, что такое витамины, жиры, углеводы и белки, сколько их необходимо и зачем. Почему одни люди полные, а другие - стройные. Почему у полных людей одышка, и чаще болит сердце. Почему физическая культура полезна...</w:t>
      </w:r>
      <w:r w:rsidRPr="00C42E17">
        <w:rPr>
          <w:rFonts w:ascii="Times New Roman" w:hAnsi="Times New Roman" w:cs="Times New Roman"/>
          <w:color w:val="000000"/>
          <w:sz w:val="24"/>
          <w:szCs w:val="24"/>
          <w:shd w:val="clear" w:color="auto" w:fill="FFFFFF"/>
        </w:rPr>
        <w:br/>
        <w:t xml:space="preserve">Малыш многое может узнать через игру, инсценировку, сказку. А когда он станет постарше, разговоры должны стать более серьезными. Не забывайте подкреплять все подаваемую </w:t>
      </w:r>
      <w:r w:rsidRPr="00C42E17">
        <w:rPr>
          <w:rFonts w:ascii="Times New Roman" w:hAnsi="Times New Roman" w:cs="Times New Roman"/>
          <w:color w:val="000000"/>
          <w:sz w:val="24"/>
          <w:szCs w:val="24"/>
          <w:shd w:val="clear" w:color="auto" w:fill="FFFFFF"/>
        </w:rPr>
        <w:lastRenderedPageBreak/>
        <w:t>информацию фактами и примерами.</w:t>
      </w:r>
      <w:r w:rsidRPr="00C42E17">
        <w:rPr>
          <w:rFonts w:ascii="Times New Roman" w:hAnsi="Times New Roman" w:cs="Times New Roman"/>
          <w:color w:val="000000"/>
          <w:sz w:val="24"/>
          <w:szCs w:val="24"/>
          <w:shd w:val="clear" w:color="auto" w:fill="FFFFFF"/>
        </w:rPr>
        <w:br/>
      </w:r>
      <w:r w:rsidRPr="00C42E17">
        <w:rPr>
          <w:rFonts w:ascii="Times New Roman" w:hAnsi="Times New Roman" w:cs="Times New Roman"/>
          <w:color w:val="000000"/>
          <w:sz w:val="24"/>
          <w:szCs w:val="24"/>
          <w:shd w:val="clear" w:color="auto" w:fill="FFFFFF"/>
        </w:rPr>
        <w:br/>
      </w:r>
      <w:r w:rsidRPr="00C42E17">
        <w:rPr>
          <w:rFonts w:ascii="Times New Roman" w:hAnsi="Times New Roman" w:cs="Times New Roman"/>
          <w:noProof/>
          <w:color w:val="000000"/>
          <w:sz w:val="24"/>
          <w:szCs w:val="24"/>
          <w:shd w:val="clear" w:color="auto" w:fill="FFFFFF"/>
          <w:lang w:eastAsia="ru-RU"/>
        </w:rPr>
        <w:drawing>
          <wp:inline distT="0" distB="0" distL="0" distR="0" wp14:anchorId="3F5333BA" wp14:editId="75F445BA">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42E17">
        <w:rPr>
          <w:rFonts w:ascii="Times New Roman" w:hAnsi="Times New Roman" w:cs="Times New Roman"/>
          <w:color w:val="000000"/>
          <w:sz w:val="24"/>
          <w:szCs w:val="24"/>
          <w:shd w:val="clear" w:color="auto" w:fill="FFFFFF"/>
        </w:rPr>
        <w:t> Кормите детей разнообразной и сбалансированной пищей, избегайте полуфабрикатов.</w:t>
      </w:r>
      <w:r w:rsidRPr="00C42E17">
        <w:rPr>
          <w:rFonts w:ascii="Times New Roman" w:hAnsi="Times New Roman" w:cs="Times New Roman"/>
          <w:color w:val="000000"/>
          <w:sz w:val="24"/>
          <w:szCs w:val="24"/>
          <w:shd w:val="clear" w:color="auto" w:fill="FFFFFF"/>
        </w:rPr>
        <w:br/>
        <w:t>Детское питание должно сочетать как продукты животного, так и продукты растительного происхождения.</w:t>
      </w:r>
      <w:r w:rsidRPr="00C42E17">
        <w:rPr>
          <w:rFonts w:ascii="Times New Roman" w:hAnsi="Times New Roman" w:cs="Times New Roman"/>
          <w:color w:val="000000"/>
          <w:sz w:val="24"/>
          <w:szCs w:val="24"/>
          <w:shd w:val="clear" w:color="auto" w:fill="FFFFFF"/>
        </w:rPr>
        <w:br/>
        <w:t xml:space="preserve">Нельзя делать упор только на растительные, молочные или обезжиренные продукты, такая своеобразная диета принесет больше </w:t>
      </w:r>
      <w:proofErr w:type="gramStart"/>
      <w:r w:rsidRPr="00C42E17">
        <w:rPr>
          <w:rFonts w:ascii="Times New Roman" w:hAnsi="Times New Roman" w:cs="Times New Roman"/>
          <w:color w:val="000000"/>
          <w:sz w:val="24"/>
          <w:szCs w:val="24"/>
          <w:shd w:val="clear" w:color="auto" w:fill="FFFFFF"/>
        </w:rPr>
        <w:t>вреда</w:t>
      </w:r>
      <w:proofErr w:type="gramEnd"/>
      <w:r w:rsidRPr="00C42E17">
        <w:rPr>
          <w:rFonts w:ascii="Times New Roman" w:hAnsi="Times New Roman" w:cs="Times New Roman"/>
          <w:color w:val="000000"/>
          <w:sz w:val="24"/>
          <w:szCs w:val="24"/>
          <w:shd w:val="clear" w:color="auto" w:fill="FFFFFF"/>
        </w:rPr>
        <w:t xml:space="preserve"> чем пользы.</w:t>
      </w:r>
      <w:r w:rsidRPr="00C42E17">
        <w:rPr>
          <w:rFonts w:ascii="Times New Roman" w:hAnsi="Times New Roman" w:cs="Times New Roman"/>
          <w:color w:val="000000"/>
          <w:sz w:val="24"/>
          <w:szCs w:val="24"/>
          <w:shd w:val="clear" w:color="auto" w:fill="FFFFFF"/>
        </w:rPr>
        <w:br/>
      </w:r>
      <w:r w:rsidRPr="00C42E17">
        <w:rPr>
          <w:rFonts w:ascii="Times New Roman" w:hAnsi="Times New Roman" w:cs="Times New Roman"/>
          <w:color w:val="000000"/>
          <w:sz w:val="24"/>
          <w:szCs w:val="24"/>
          <w:shd w:val="clear" w:color="auto" w:fill="FFFFFF"/>
        </w:rPr>
        <w:br/>
      </w:r>
      <w:r w:rsidRPr="00C42E17">
        <w:rPr>
          <w:rFonts w:ascii="Times New Roman" w:hAnsi="Times New Roman" w:cs="Times New Roman"/>
          <w:noProof/>
          <w:color w:val="000000"/>
          <w:sz w:val="24"/>
          <w:szCs w:val="24"/>
          <w:shd w:val="clear" w:color="auto" w:fill="FFFFFF"/>
          <w:lang w:eastAsia="ru-RU"/>
        </w:rPr>
        <w:drawing>
          <wp:inline distT="0" distB="0" distL="0" distR="0" wp14:anchorId="3723E4A3" wp14:editId="770702A0">
            <wp:extent cx="152400" cy="1524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42E17">
        <w:rPr>
          <w:rFonts w:ascii="Times New Roman" w:hAnsi="Times New Roman" w:cs="Times New Roman"/>
          <w:color w:val="000000"/>
          <w:sz w:val="24"/>
          <w:szCs w:val="24"/>
          <w:shd w:val="clear" w:color="auto" w:fill="FFFFFF"/>
        </w:rPr>
        <w:t xml:space="preserve"> Не покупайте готовые перекусы, чипсы, сухарики, сырные палочки, </w:t>
      </w:r>
      <w:proofErr w:type="spellStart"/>
      <w:r w:rsidRPr="00C42E17">
        <w:rPr>
          <w:rFonts w:ascii="Times New Roman" w:hAnsi="Times New Roman" w:cs="Times New Roman"/>
          <w:color w:val="000000"/>
          <w:sz w:val="24"/>
          <w:szCs w:val="24"/>
          <w:shd w:val="clear" w:color="auto" w:fill="FFFFFF"/>
        </w:rPr>
        <w:t>пончикик</w:t>
      </w:r>
      <w:proofErr w:type="spellEnd"/>
      <w:r w:rsidRPr="00C42E17">
        <w:rPr>
          <w:rFonts w:ascii="Times New Roman" w:hAnsi="Times New Roman" w:cs="Times New Roman"/>
          <w:color w:val="000000"/>
          <w:sz w:val="24"/>
          <w:szCs w:val="24"/>
          <w:shd w:val="clear" w:color="auto" w:fill="FFFFFF"/>
        </w:rPr>
        <w:t xml:space="preserve"> и т.д. Не кормите детей </w:t>
      </w:r>
      <w:proofErr w:type="spellStart"/>
      <w:r w:rsidRPr="00C42E17">
        <w:rPr>
          <w:rFonts w:ascii="Times New Roman" w:hAnsi="Times New Roman" w:cs="Times New Roman"/>
          <w:color w:val="000000"/>
          <w:sz w:val="24"/>
          <w:szCs w:val="24"/>
          <w:shd w:val="clear" w:color="auto" w:fill="FFFFFF"/>
        </w:rPr>
        <w:t>фастфудом</w:t>
      </w:r>
      <w:proofErr w:type="spellEnd"/>
      <w:r w:rsidRPr="00C42E17">
        <w:rPr>
          <w:rFonts w:ascii="Times New Roman" w:hAnsi="Times New Roman" w:cs="Times New Roman"/>
          <w:color w:val="000000"/>
          <w:sz w:val="24"/>
          <w:szCs w:val="24"/>
          <w:shd w:val="clear" w:color="auto" w:fill="FFFFFF"/>
        </w:rPr>
        <w:t>. Ведь всего лишь одна маленькая 150-граммовая упаковка чипсов вмещает в себя дневную норму соли, даёт третью часть всех калорий, которые ребенок должен получить за день.</w:t>
      </w:r>
      <w:r w:rsidRPr="00C42E17">
        <w:rPr>
          <w:rFonts w:ascii="Times New Roman" w:hAnsi="Times New Roman" w:cs="Times New Roman"/>
          <w:color w:val="000000"/>
          <w:sz w:val="24"/>
          <w:szCs w:val="24"/>
          <w:shd w:val="clear" w:color="auto" w:fill="FFFFFF"/>
        </w:rPr>
        <w:br/>
        <w:t xml:space="preserve">А обычная порция (400г) еды из заведения быстрого питания (двойной </w:t>
      </w:r>
      <w:proofErr w:type="spellStart"/>
      <w:r w:rsidRPr="00C42E17">
        <w:rPr>
          <w:rFonts w:ascii="Times New Roman" w:hAnsi="Times New Roman" w:cs="Times New Roman"/>
          <w:color w:val="000000"/>
          <w:sz w:val="24"/>
          <w:szCs w:val="24"/>
          <w:shd w:val="clear" w:color="auto" w:fill="FFFFFF"/>
        </w:rPr>
        <w:t>чизбургер</w:t>
      </w:r>
      <w:proofErr w:type="spellEnd"/>
      <w:r w:rsidRPr="00C42E17">
        <w:rPr>
          <w:rFonts w:ascii="Times New Roman" w:hAnsi="Times New Roman" w:cs="Times New Roman"/>
          <w:color w:val="000000"/>
          <w:sz w:val="24"/>
          <w:szCs w:val="24"/>
          <w:shd w:val="clear" w:color="auto" w:fill="FFFFFF"/>
        </w:rPr>
        <w:t xml:space="preserve"> и порция куриных крыльев в панировке) содержит не менее половины суточных калорий для среднестатистического подростка и норму соли за 2 с половиной дня.</w:t>
      </w:r>
      <w:r w:rsidRPr="00C42E17">
        <w:rPr>
          <w:rFonts w:ascii="Times New Roman" w:hAnsi="Times New Roman" w:cs="Times New Roman"/>
          <w:color w:val="000000"/>
          <w:sz w:val="24"/>
          <w:szCs w:val="24"/>
          <w:shd w:val="clear" w:color="auto" w:fill="FFFFFF"/>
        </w:rPr>
        <w:br/>
      </w:r>
      <w:r w:rsidRPr="00C42E17">
        <w:rPr>
          <w:rFonts w:ascii="Times New Roman" w:hAnsi="Times New Roman" w:cs="Times New Roman"/>
          <w:color w:val="000000"/>
          <w:sz w:val="24"/>
          <w:szCs w:val="24"/>
          <w:shd w:val="clear" w:color="auto" w:fill="FFFFFF"/>
        </w:rPr>
        <w:br/>
      </w:r>
      <w:r w:rsidRPr="00C42E17">
        <w:rPr>
          <w:rFonts w:ascii="Times New Roman" w:hAnsi="Times New Roman" w:cs="Times New Roman"/>
          <w:noProof/>
          <w:color w:val="000000"/>
          <w:sz w:val="24"/>
          <w:szCs w:val="24"/>
          <w:shd w:val="clear" w:color="auto" w:fill="FFFFFF"/>
          <w:lang w:eastAsia="ru-RU"/>
        </w:rPr>
        <w:drawing>
          <wp:inline distT="0" distB="0" distL="0" distR="0" wp14:anchorId="62FCA3EB" wp14:editId="11294883">
            <wp:extent cx="152400" cy="1524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42E17">
        <w:rPr>
          <w:rFonts w:ascii="Times New Roman" w:hAnsi="Times New Roman" w:cs="Times New Roman"/>
          <w:color w:val="000000"/>
          <w:sz w:val="24"/>
          <w:szCs w:val="24"/>
          <w:shd w:val="clear" w:color="auto" w:fill="FFFFFF"/>
        </w:rPr>
        <w:t> Никогда не используйте продукты питания в качестве поощрения или наказания ("получил двойку - останешься без десерта", "наведешь порядок в своей комнате - получишь мороженое" и т.д.)</w:t>
      </w:r>
      <w:r w:rsidRPr="00C42E17">
        <w:rPr>
          <w:rFonts w:ascii="Times New Roman" w:hAnsi="Times New Roman" w:cs="Times New Roman"/>
          <w:color w:val="000000"/>
          <w:sz w:val="24"/>
          <w:szCs w:val="24"/>
          <w:shd w:val="clear" w:color="auto" w:fill="FFFFFF"/>
        </w:rPr>
        <w:br/>
        <w:t>Не стоит превращать еду в источник самого большого удовольствия и возводить ее в ранг наивысшей ценности. Это приводит к психологическим проблемам, результатом которых может стать лишний вес.</w:t>
      </w:r>
      <w:r w:rsidRPr="00C42E17">
        <w:rPr>
          <w:rFonts w:ascii="Times New Roman" w:hAnsi="Times New Roman" w:cs="Times New Roman"/>
          <w:color w:val="000000"/>
          <w:sz w:val="24"/>
          <w:szCs w:val="24"/>
          <w:shd w:val="clear" w:color="auto" w:fill="FFFFFF"/>
        </w:rPr>
        <w:br/>
      </w:r>
      <w:r w:rsidRPr="00C42E17">
        <w:rPr>
          <w:rFonts w:ascii="Times New Roman" w:hAnsi="Times New Roman" w:cs="Times New Roman"/>
          <w:color w:val="000000"/>
          <w:sz w:val="24"/>
          <w:szCs w:val="24"/>
          <w:shd w:val="clear" w:color="auto" w:fill="FFFFFF"/>
        </w:rPr>
        <w:br/>
      </w:r>
      <w:r w:rsidRPr="00C42E17">
        <w:rPr>
          <w:rFonts w:ascii="Times New Roman" w:hAnsi="Times New Roman" w:cs="Times New Roman"/>
          <w:noProof/>
          <w:color w:val="000000"/>
          <w:sz w:val="24"/>
          <w:szCs w:val="24"/>
          <w:shd w:val="clear" w:color="auto" w:fill="FFFFFF"/>
          <w:lang w:eastAsia="ru-RU"/>
        </w:rPr>
        <w:drawing>
          <wp:inline distT="0" distB="0" distL="0" distR="0" wp14:anchorId="77CF90C5" wp14:editId="70F1C4D5">
            <wp:extent cx="152400" cy="15240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42E17">
        <w:rPr>
          <w:rFonts w:ascii="Times New Roman" w:hAnsi="Times New Roman" w:cs="Times New Roman"/>
          <w:color w:val="000000"/>
          <w:sz w:val="24"/>
          <w:szCs w:val="24"/>
          <w:shd w:val="clear" w:color="auto" w:fill="FFFFFF"/>
        </w:rPr>
        <w:t> Поощряйте активный образ жизни.</w:t>
      </w:r>
      <w:r w:rsidRPr="00C42E17">
        <w:rPr>
          <w:rFonts w:ascii="Times New Roman" w:hAnsi="Times New Roman" w:cs="Times New Roman"/>
          <w:color w:val="000000"/>
          <w:sz w:val="24"/>
          <w:szCs w:val="24"/>
          <w:shd w:val="clear" w:color="auto" w:fill="FFFFFF"/>
        </w:rPr>
        <w:br/>
        <w:t>Ходите вместе гулять, лепите снеговиков, катайтесь на велосипедах, запишитесь всей семьей в бассейн, купите домой велотренажер... Помогите ребенку влиться в компанию активных сверстников. И ни в коем случае не используйте физические нагрузки в качестве наказания за провинность, ведь так можно привить ребенку стойкую нелюбовь к любой физической активности.</w:t>
      </w:r>
      <w:r w:rsidRPr="00C42E17">
        <w:rPr>
          <w:rFonts w:ascii="Times New Roman" w:hAnsi="Times New Roman" w:cs="Times New Roman"/>
          <w:color w:val="000000"/>
          <w:sz w:val="24"/>
          <w:szCs w:val="24"/>
          <w:shd w:val="clear" w:color="auto" w:fill="FFFFFF"/>
        </w:rPr>
        <w:br/>
      </w:r>
      <w:r w:rsidRPr="00C42E17">
        <w:rPr>
          <w:rFonts w:ascii="Times New Roman" w:hAnsi="Times New Roman" w:cs="Times New Roman"/>
          <w:color w:val="000000"/>
          <w:sz w:val="24"/>
          <w:szCs w:val="24"/>
          <w:shd w:val="clear" w:color="auto" w:fill="FFFFFF"/>
        </w:rPr>
        <w:br/>
      </w:r>
      <w:r w:rsidRPr="00C42E17">
        <w:rPr>
          <w:rFonts w:ascii="Times New Roman" w:hAnsi="Times New Roman" w:cs="Times New Roman"/>
          <w:noProof/>
          <w:color w:val="000000"/>
          <w:sz w:val="24"/>
          <w:szCs w:val="24"/>
          <w:shd w:val="clear" w:color="auto" w:fill="FFFFFF"/>
          <w:lang w:eastAsia="ru-RU"/>
        </w:rPr>
        <w:drawing>
          <wp:inline distT="0" distB="0" distL="0" distR="0" wp14:anchorId="0619158B" wp14:editId="0B5C3A35">
            <wp:extent cx="152400" cy="152400"/>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42E17">
        <w:rPr>
          <w:rFonts w:ascii="Times New Roman" w:hAnsi="Times New Roman" w:cs="Times New Roman"/>
          <w:color w:val="000000"/>
          <w:sz w:val="24"/>
          <w:szCs w:val="24"/>
          <w:shd w:val="clear" w:color="auto" w:fill="FFFFFF"/>
        </w:rPr>
        <w:t> Б</w:t>
      </w:r>
      <w:r>
        <w:rPr>
          <w:rFonts w:ascii="Times New Roman" w:hAnsi="Times New Roman" w:cs="Times New Roman"/>
          <w:color w:val="000000"/>
          <w:sz w:val="24"/>
          <w:szCs w:val="24"/>
          <w:shd w:val="clear" w:color="auto" w:fill="FFFFFF"/>
        </w:rPr>
        <w:t xml:space="preserve">удьте примером для своих детей, </w:t>
      </w:r>
      <w:r w:rsidRPr="00C42E17">
        <w:rPr>
          <w:rFonts w:ascii="Times New Roman" w:hAnsi="Times New Roman" w:cs="Times New Roman"/>
          <w:color w:val="000000"/>
          <w:sz w:val="24"/>
          <w:szCs w:val="24"/>
          <w:shd w:val="clear" w:color="auto" w:fill="FFFFFF"/>
        </w:rPr>
        <w:t>ведь родители - это модель для подражания любого ребенка. Если родители требуют от ребенка делать так, как они говорят, а не так, как они сами поступают, то ни к чему хорошему это не приведет, а родительский авторитет будет утрачен. Личный пример родителей - вот что действительно работает.</w:t>
      </w:r>
    </w:p>
    <w:sectPr w:rsidR="00FF106B" w:rsidRPr="000167CC" w:rsidSect="00BB3D1E">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9A2"/>
    <w:rsid w:val="000167CC"/>
    <w:rsid w:val="00BB3D1E"/>
    <w:rsid w:val="00C42E17"/>
    <w:rsid w:val="00D739A2"/>
    <w:rsid w:val="00FF1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2E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2E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2E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2E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615</Words>
  <Characters>3510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Люба</cp:lastModifiedBy>
  <cp:revision>2</cp:revision>
  <dcterms:created xsi:type="dcterms:W3CDTF">2020-09-09T17:47:00Z</dcterms:created>
  <dcterms:modified xsi:type="dcterms:W3CDTF">2020-09-09T18:37:00Z</dcterms:modified>
</cp:coreProperties>
</file>