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90" w:rsidRDefault="00C41890" w:rsidP="00F8713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41890" w:rsidRPr="009C210C" w:rsidRDefault="00466A6A" w:rsidP="00F87130">
      <w:pPr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66A6A"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6840" simplePos="0" relativeHeight="251659264" behindDoc="1" locked="0" layoutInCell="1" allowOverlap="1" wp14:anchorId="4178EDAB" wp14:editId="57428193">
            <wp:simplePos x="0" y="0"/>
            <wp:positionH relativeFrom="column">
              <wp:posOffset>4524375</wp:posOffset>
            </wp:positionH>
            <wp:positionV relativeFrom="paragraph">
              <wp:posOffset>159385</wp:posOffset>
            </wp:positionV>
            <wp:extent cx="1362075" cy="1466850"/>
            <wp:effectExtent l="0" t="0" r="0" b="0"/>
            <wp:wrapNone/>
            <wp:docPr id="1" name="Рисунок 11" descr="C:\Users\Методист\AppData\Local\Microsoft\Windows\INetCache\Content.Word\Скан_2020040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C:\Users\Методист\AppData\Local\Microsoft\Windows\INetCache\Content.Word\Скан_20200407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r="14746" b="21615"/>
                    <a:stretch/>
                  </pic:blipFill>
                  <pic:spPr bwMode="auto">
                    <a:xfrm>
                      <a:off x="0" y="0"/>
                      <a:ext cx="136207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C41890" w:rsidRPr="009C210C">
        <w:rPr>
          <w:rFonts w:ascii="Times New Roman" w:eastAsia="Calibri" w:hAnsi="Times New Roman"/>
          <w:sz w:val="28"/>
          <w:szCs w:val="28"/>
          <w:lang w:eastAsia="en-US"/>
        </w:rPr>
        <w:t xml:space="preserve">униципальное бюджетное дошкольное образовательное учреждение </w:t>
      </w:r>
    </w:p>
    <w:p w:rsidR="00C41890" w:rsidRPr="003E73B5" w:rsidRDefault="00640549" w:rsidP="00F87130">
      <w:pPr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г. Мурманска №</w:t>
      </w:r>
      <w:r w:rsidRPr="003E73B5">
        <w:rPr>
          <w:rFonts w:ascii="Times New Roman" w:eastAsia="Calibri" w:hAnsi="Times New Roman"/>
          <w:sz w:val="28"/>
          <w:szCs w:val="28"/>
          <w:lang w:eastAsia="en-US"/>
        </w:rPr>
        <w:t xml:space="preserve"> 72</w:t>
      </w:r>
    </w:p>
    <w:p w:rsidR="00C41890" w:rsidRPr="009C210C" w:rsidRDefault="00C41890" w:rsidP="00F87130">
      <w:pPr>
        <w:spacing w:line="240" w:lineRule="auto"/>
        <w:ind w:firstLine="851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C41890" w:rsidRPr="009C210C" w:rsidRDefault="00C41890" w:rsidP="00F87130">
      <w:pPr>
        <w:spacing w:line="240" w:lineRule="auto"/>
        <w:ind w:firstLine="851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pPr w:leftFromText="180" w:rightFromText="180" w:vertAnchor="text" w:tblpXSpec="center" w:tblpY="193"/>
        <w:tblW w:w="1006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C41890" w:rsidRPr="00BA6CD1" w:rsidTr="00BA6CD1">
        <w:trPr>
          <w:trHeight w:val="1801"/>
        </w:trPr>
        <w:tc>
          <w:tcPr>
            <w:tcW w:w="5245" w:type="dxa"/>
            <w:shd w:val="clear" w:color="auto" w:fill="auto"/>
          </w:tcPr>
          <w:p w:rsidR="00C41890" w:rsidRPr="00BA6CD1" w:rsidRDefault="00C41890" w:rsidP="00BA6CD1">
            <w:pPr>
              <w:spacing w:after="0" w:line="240" w:lineRule="auto"/>
              <w:ind w:left="29" w:firstLine="851"/>
              <w:rPr>
                <w:rFonts w:ascii="Times New Roman" w:hAnsi="Times New Roman"/>
                <w:sz w:val="28"/>
                <w:szCs w:val="20"/>
              </w:rPr>
            </w:pPr>
            <w:proofErr w:type="gramStart"/>
            <w:r w:rsidRPr="00BA6CD1">
              <w:rPr>
                <w:rFonts w:ascii="Times New Roman" w:hAnsi="Times New Roman"/>
                <w:sz w:val="28"/>
                <w:szCs w:val="20"/>
              </w:rPr>
              <w:t>Рассмотрена</w:t>
            </w:r>
            <w:proofErr w:type="gramEnd"/>
            <w:r w:rsidRPr="00BA6CD1">
              <w:rPr>
                <w:rFonts w:ascii="Times New Roman" w:hAnsi="Times New Roman"/>
                <w:sz w:val="28"/>
                <w:szCs w:val="20"/>
              </w:rPr>
              <w:t xml:space="preserve"> на заседании</w:t>
            </w:r>
          </w:p>
          <w:p w:rsidR="00C41890" w:rsidRPr="00BA6CD1" w:rsidRDefault="00C41890" w:rsidP="00BA6CD1">
            <w:pPr>
              <w:spacing w:after="0" w:line="240" w:lineRule="auto"/>
              <w:ind w:left="29" w:firstLine="851"/>
              <w:rPr>
                <w:rFonts w:ascii="Times New Roman" w:hAnsi="Times New Roman"/>
                <w:sz w:val="28"/>
                <w:szCs w:val="20"/>
              </w:rPr>
            </w:pPr>
            <w:r w:rsidRPr="00BA6CD1">
              <w:rPr>
                <w:rFonts w:ascii="Times New Roman" w:hAnsi="Times New Roman"/>
                <w:sz w:val="28"/>
                <w:szCs w:val="20"/>
              </w:rPr>
              <w:t>педагогического совета</w:t>
            </w:r>
          </w:p>
          <w:p w:rsidR="00C41890" w:rsidRPr="00BA6CD1" w:rsidRDefault="00C41890" w:rsidP="00BA6CD1">
            <w:pPr>
              <w:spacing w:after="0" w:line="240" w:lineRule="auto"/>
              <w:ind w:left="29" w:firstLine="851"/>
              <w:rPr>
                <w:rFonts w:ascii="Times New Roman" w:hAnsi="Times New Roman"/>
                <w:sz w:val="28"/>
                <w:szCs w:val="20"/>
              </w:rPr>
            </w:pPr>
            <w:r w:rsidRPr="00BA6CD1">
              <w:rPr>
                <w:rFonts w:ascii="Times New Roman" w:hAnsi="Times New Roman"/>
                <w:sz w:val="28"/>
                <w:szCs w:val="20"/>
              </w:rPr>
              <w:t>Протокол №</w:t>
            </w:r>
            <w:r w:rsidR="00466A6A">
              <w:rPr>
                <w:rFonts w:ascii="Times New Roman" w:hAnsi="Times New Roman"/>
                <w:sz w:val="28"/>
                <w:szCs w:val="20"/>
              </w:rPr>
              <w:t xml:space="preserve">1 </w:t>
            </w:r>
            <w:r w:rsidRPr="00BA6CD1">
              <w:rPr>
                <w:rFonts w:ascii="Times New Roman" w:hAnsi="Times New Roman"/>
                <w:sz w:val="28"/>
                <w:szCs w:val="20"/>
              </w:rPr>
              <w:t>от</w:t>
            </w:r>
            <w:r w:rsidR="00466A6A">
              <w:rPr>
                <w:rFonts w:ascii="Times New Roman" w:hAnsi="Times New Roman"/>
                <w:sz w:val="28"/>
                <w:szCs w:val="20"/>
              </w:rPr>
              <w:t xml:space="preserve"> 03.09. 2020</w:t>
            </w:r>
          </w:p>
          <w:p w:rsidR="00640549" w:rsidRPr="003E73B5" w:rsidRDefault="00640549" w:rsidP="00BA6CD1">
            <w:pPr>
              <w:spacing w:after="0" w:line="240" w:lineRule="auto"/>
              <w:ind w:left="29" w:firstLine="851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  <w:p w:rsidR="00C41890" w:rsidRPr="00BA6CD1" w:rsidRDefault="00C41890" w:rsidP="00BA6CD1">
            <w:pPr>
              <w:spacing w:after="0" w:line="240" w:lineRule="auto"/>
              <w:ind w:left="29" w:firstLine="851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41890" w:rsidRPr="00BA6CD1" w:rsidRDefault="00C41890" w:rsidP="00BA6CD1">
            <w:pPr>
              <w:spacing w:after="0" w:line="240" w:lineRule="auto"/>
              <w:ind w:firstLine="851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6CD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УТВЕРЖДАЮ</w:t>
            </w:r>
          </w:p>
          <w:p w:rsidR="00C41890" w:rsidRPr="003E73B5" w:rsidRDefault="00466A6A" w:rsidP="00BA6CD1">
            <w:pPr>
              <w:spacing w:after="0" w:line="240" w:lineRule="auto"/>
              <w:ind w:firstLine="851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Заведующий </w:t>
            </w:r>
            <w:r w:rsidR="006405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МБДОУ№</w:t>
            </w:r>
            <w:r w:rsidR="00640549" w:rsidRPr="003E73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</w:t>
            </w:r>
          </w:p>
          <w:p w:rsidR="00C41890" w:rsidRPr="00BA6CD1" w:rsidRDefault="00466A6A" w:rsidP="00BA6CD1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6A6A">
              <w:rPr>
                <w:rFonts w:eastAsia="Calibri"/>
                <w:noProof/>
              </w:rPr>
              <w:drawing>
                <wp:inline distT="0" distB="0" distL="0" distR="0" wp14:anchorId="3768B74E" wp14:editId="474D02B4">
                  <wp:extent cx="1039495" cy="250190"/>
                  <wp:effectExtent l="0" t="0" r="8255" b="0"/>
                  <wp:docPr id="2" name="Рисунок 2" descr="C:\Users\Люба\AppData\Local\Microsoft\Windows\Temporary Internet Files\Content.Word\Скан_20200407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юба\AppData\Local\Microsoft\Windows\Temporary Internet Files\Content.Word\Скан_20200407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890" w:rsidRPr="00BA6CD1" w:rsidRDefault="00C41890" w:rsidP="00BA6CD1">
            <w:pPr>
              <w:spacing w:after="0" w:line="240" w:lineRule="auto"/>
              <w:ind w:firstLine="851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6C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(подпись)</w:t>
            </w:r>
          </w:p>
          <w:p w:rsidR="00C41890" w:rsidRPr="00BA6CD1" w:rsidRDefault="00466A6A" w:rsidP="00466A6A">
            <w:pPr>
              <w:spacing w:after="0" w:line="240" w:lineRule="auto"/>
              <w:ind w:firstLine="851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 09»сентября  2020</w:t>
            </w:r>
            <w:r w:rsidR="00C41890" w:rsidRPr="00BA6CD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</w:tr>
    </w:tbl>
    <w:p w:rsidR="00C41890" w:rsidRPr="009C210C" w:rsidRDefault="00C41890" w:rsidP="00F87130">
      <w:pPr>
        <w:spacing w:line="240" w:lineRule="auto"/>
        <w:ind w:firstLine="851"/>
        <w:jc w:val="right"/>
        <w:rPr>
          <w:rFonts w:ascii="Times New Roman" w:hAnsi="Times New Roman"/>
          <w:b/>
          <w:bCs/>
          <w:sz w:val="28"/>
        </w:rPr>
      </w:pPr>
    </w:p>
    <w:p w:rsidR="00C41890" w:rsidRPr="009C210C" w:rsidRDefault="00C41890" w:rsidP="00F87130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41890" w:rsidRPr="009C210C" w:rsidRDefault="00C41890" w:rsidP="00F87130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41890" w:rsidRPr="009C210C" w:rsidRDefault="00C41890" w:rsidP="00F87130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1890" w:rsidRPr="009C210C" w:rsidRDefault="00C41890" w:rsidP="00F87130">
      <w:pPr>
        <w:spacing w:after="24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41890" w:rsidRPr="0053359A" w:rsidRDefault="00C41890" w:rsidP="00D159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359A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C41890" w:rsidRPr="003E73B5" w:rsidRDefault="00640549" w:rsidP="00D1592D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педагога-психолога </w:t>
      </w:r>
    </w:p>
    <w:p w:rsidR="00C41890" w:rsidRPr="00D1592D" w:rsidRDefault="00C41890" w:rsidP="00D1592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1592D">
        <w:rPr>
          <w:rFonts w:ascii="Times New Roman" w:hAnsi="Times New Roman"/>
          <w:sz w:val="32"/>
          <w:szCs w:val="32"/>
        </w:rPr>
        <w:t>по реализации основной образовательной программы</w:t>
      </w:r>
    </w:p>
    <w:p w:rsidR="00C41890" w:rsidRPr="003E73B5" w:rsidRDefault="003E73B5" w:rsidP="00D1592D">
      <w:pPr>
        <w:spacing w:after="24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Катановой Светланы Васильевны</w:t>
      </w:r>
    </w:p>
    <w:p w:rsidR="00C41890" w:rsidRDefault="00C41890" w:rsidP="00F87130">
      <w:pPr>
        <w:spacing w:after="24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41890" w:rsidRPr="009C210C" w:rsidRDefault="00C41890" w:rsidP="00F87130">
      <w:pPr>
        <w:spacing w:after="24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41890" w:rsidRPr="009C210C" w:rsidRDefault="00C41890" w:rsidP="00F87130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41890" w:rsidRPr="009C210C" w:rsidRDefault="00C41890" w:rsidP="00F87130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41890" w:rsidRPr="009C210C" w:rsidRDefault="00C41890" w:rsidP="00F87130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41890" w:rsidRPr="009C210C" w:rsidRDefault="00C41890" w:rsidP="00F87130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41890" w:rsidRDefault="00C41890" w:rsidP="00F87130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41890" w:rsidRDefault="00C41890" w:rsidP="00F87130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41890" w:rsidRDefault="00C41890" w:rsidP="00F87130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1592D" w:rsidRDefault="00D1592D" w:rsidP="00F87130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1592D" w:rsidRDefault="00D1592D" w:rsidP="00D1592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66A6A" w:rsidRDefault="00466A6A" w:rsidP="00D1592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41890" w:rsidRPr="009C210C" w:rsidRDefault="00C41890" w:rsidP="00D1592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9C210C">
        <w:rPr>
          <w:rFonts w:ascii="Times New Roman" w:hAnsi="Times New Roman"/>
          <w:sz w:val="28"/>
          <w:szCs w:val="28"/>
        </w:rPr>
        <w:t>Мурманск</w:t>
      </w:r>
    </w:p>
    <w:p w:rsidR="00466A6A" w:rsidRDefault="00466A6A" w:rsidP="00F87130">
      <w:pPr>
        <w:tabs>
          <w:tab w:val="left" w:pos="-3686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3B52E4" w:rsidRPr="008C081F" w:rsidRDefault="003B52E4" w:rsidP="00F87130">
      <w:pPr>
        <w:tabs>
          <w:tab w:val="left" w:pos="-3686"/>
        </w:tabs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8C081F">
        <w:rPr>
          <w:rFonts w:ascii="Times New Roman" w:hAnsi="Times New Roman"/>
          <w:b/>
          <w:bCs/>
          <w:sz w:val="32"/>
          <w:szCs w:val="32"/>
        </w:rPr>
        <w:lastRenderedPageBreak/>
        <w:t>ОГЛАВЛЕНИЕ</w:t>
      </w:r>
    </w:p>
    <w:p w:rsidR="003B52E4" w:rsidRPr="008C081F" w:rsidRDefault="003B52E4" w:rsidP="0023652C">
      <w:pPr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8C081F">
        <w:rPr>
          <w:rFonts w:ascii="Times New Roman" w:hAnsi="Times New Roman"/>
          <w:b/>
          <w:bCs/>
          <w:sz w:val="28"/>
          <w:szCs w:val="28"/>
        </w:rPr>
        <w:t>Целевой раздел</w:t>
      </w:r>
    </w:p>
    <w:p w:rsidR="003B52E4" w:rsidRPr="00BA37A5" w:rsidRDefault="003B52E4" w:rsidP="00F8713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Пояснительная записка - </w:t>
      </w:r>
      <w:r w:rsidRPr="00BA37A5">
        <w:rPr>
          <w:rFonts w:ascii="Times New Roman" w:hAnsi="Times New Roman"/>
          <w:sz w:val="28"/>
          <w:szCs w:val="28"/>
        </w:rPr>
        <w:t>с</w:t>
      </w:r>
      <w:r w:rsidR="00B30778">
        <w:rPr>
          <w:rFonts w:ascii="Times New Roman" w:hAnsi="Times New Roman"/>
          <w:sz w:val="28"/>
          <w:szCs w:val="28"/>
        </w:rPr>
        <w:t>тр. 3</w:t>
      </w:r>
    </w:p>
    <w:p w:rsidR="003B52E4" w:rsidRPr="00BA37A5" w:rsidRDefault="003B52E4" w:rsidP="00F8713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BA37A5">
        <w:rPr>
          <w:rFonts w:ascii="Times New Roman" w:hAnsi="Times New Roman"/>
          <w:sz w:val="28"/>
          <w:szCs w:val="28"/>
        </w:rPr>
        <w:t>Ведущие цели</w:t>
      </w:r>
      <w:r w:rsidR="00B30778">
        <w:rPr>
          <w:rFonts w:ascii="Times New Roman" w:hAnsi="Times New Roman"/>
          <w:sz w:val="28"/>
          <w:szCs w:val="28"/>
        </w:rPr>
        <w:t xml:space="preserve"> и задачи программы - стр. 3</w:t>
      </w:r>
    </w:p>
    <w:p w:rsidR="003B52E4" w:rsidRPr="00BA37A5" w:rsidRDefault="003B52E4" w:rsidP="00F8713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BA37A5">
        <w:rPr>
          <w:rFonts w:ascii="Times New Roman" w:hAnsi="Times New Roman"/>
          <w:sz w:val="28"/>
          <w:szCs w:val="28"/>
        </w:rPr>
        <w:t>Принципы и подходы к формиро</w:t>
      </w:r>
      <w:r w:rsidR="00B30778">
        <w:rPr>
          <w:rFonts w:ascii="Times New Roman" w:hAnsi="Times New Roman"/>
          <w:sz w:val="28"/>
          <w:szCs w:val="28"/>
        </w:rPr>
        <w:t>ванию рабочей программы – стр. 4</w:t>
      </w:r>
    </w:p>
    <w:p w:rsidR="003B52E4" w:rsidRPr="00BA37A5" w:rsidRDefault="003B52E4" w:rsidP="00F87130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42"/>
        <w:jc w:val="both"/>
        <w:outlineLvl w:val="1"/>
        <w:rPr>
          <w:b w:val="0"/>
          <w:i w:val="0"/>
          <w:iCs/>
          <w:szCs w:val="28"/>
        </w:rPr>
      </w:pPr>
      <w:r>
        <w:rPr>
          <w:b w:val="0"/>
          <w:i w:val="0"/>
          <w:szCs w:val="28"/>
        </w:rPr>
        <w:t xml:space="preserve">1.4. </w:t>
      </w:r>
      <w:r w:rsidRPr="00BA37A5">
        <w:rPr>
          <w:b w:val="0"/>
          <w:i w:val="0"/>
          <w:szCs w:val="28"/>
        </w:rPr>
        <w:t>Возрастные особенности и ново</w:t>
      </w:r>
      <w:r>
        <w:rPr>
          <w:b w:val="0"/>
          <w:i w:val="0"/>
          <w:szCs w:val="28"/>
        </w:rPr>
        <w:t xml:space="preserve">образования дошкольного детства </w:t>
      </w:r>
      <w:r w:rsidR="00B30778">
        <w:rPr>
          <w:b w:val="0"/>
          <w:i w:val="0"/>
          <w:szCs w:val="28"/>
        </w:rPr>
        <w:t xml:space="preserve">- </w:t>
      </w:r>
      <w:r w:rsidRPr="00BA37A5">
        <w:rPr>
          <w:b w:val="0"/>
          <w:i w:val="0"/>
          <w:szCs w:val="28"/>
        </w:rPr>
        <w:t>стр</w:t>
      </w:r>
      <w:r>
        <w:rPr>
          <w:b w:val="0"/>
          <w:i w:val="0"/>
          <w:szCs w:val="28"/>
        </w:rPr>
        <w:t>.</w:t>
      </w:r>
      <w:r w:rsidR="00B30778">
        <w:rPr>
          <w:b w:val="0"/>
          <w:i w:val="0"/>
          <w:szCs w:val="28"/>
        </w:rPr>
        <w:t xml:space="preserve"> 5</w:t>
      </w:r>
    </w:p>
    <w:p w:rsidR="003B52E4" w:rsidRDefault="003B52E4" w:rsidP="00F8713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A37A5">
        <w:rPr>
          <w:rFonts w:ascii="Times New Roman" w:hAnsi="Times New Roman"/>
          <w:sz w:val="28"/>
          <w:szCs w:val="28"/>
        </w:rPr>
        <w:t>Планируемые результаты освоен</w:t>
      </w:r>
      <w:r w:rsidR="00ED43D9">
        <w:rPr>
          <w:rFonts w:ascii="Times New Roman" w:hAnsi="Times New Roman"/>
          <w:sz w:val="28"/>
          <w:szCs w:val="28"/>
        </w:rPr>
        <w:t>ия программы</w:t>
      </w:r>
      <w:r w:rsidR="00B3077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</w:t>
      </w:r>
      <w:r w:rsidR="00B30778">
        <w:rPr>
          <w:rFonts w:ascii="Times New Roman" w:hAnsi="Times New Roman"/>
          <w:sz w:val="28"/>
          <w:szCs w:val="28"/>
        </w:rPr>
        <w:t>тр. 9</w:t>
      </w:r>
    </w:p>
    <w:p w:rsidR="003B52E4" w:rsidRPr="00BA37A5" w:rsidRDefault="003B52E4" w:rsidP="00F8713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3B52E4" w:rsidRPr="008C081F" w:rsidRDefault="00B30778" w:rsidP="0023652C">
      <w:pPr>
        <w:pStyle w:val="a3"/>
        <w:numPr>
          <w:ilvl w:val="0"/>
          <w:numId w:val="31"/>
        </w:numPr>
        <w:ind w:left="0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Содержательный раздел</w:t>
      </w:r>
    </w:p>
    <w:p w:rsidR="003B52E4" w:rsidRPr="00BA37A5" w:rsidRDefault="003B52E4" w:rsidP="00F87130">
      <w:pPr>
        <w:pStyle w:val="Style1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A37A5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2.1. Основные направления </w:t>
      </w:r>
      <w:r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деятельности педагога-психолога -</w:t>
      </w:r>
      <w:r w:rsidR="003E73B5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30778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стр.11</w:t>
      </w:r>
    </w:p>
    <w:p w:rsidR="003B52E4" w:rsidRPr="00BA37A5" w:rsidRDefault="003B52E4" w:rsidP="00F87130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BA37A5">
        <w:rPr>
          <w:rStyle w:val="FontStyle207"/>
          <w:rFonts w:ascii="Times New Roman" w:hAnsi="Times New Roman"/>
          <w:color w:val="000000"/>
          <w:sz w:val="28"/>
          <w:szCs w:val="28"/>
          <w:lang w:eastAsia="ar-SA"/>
        </w:rPr>
        <w:t xml:space="preserve">2.2. </w:t>
      </w:r>
      <w:r w:rsidRPr="00BA37A5">
        <w:rPr>
          <w:rFonts w:ascii="Times New Roman" w:hAnsi="Times New Roman"/>
          <w:sz w:val="28"/>
          <w:szCs w:val="28"/>
        </w:rPr>
        <w:t xml:space="preserve">Направление «Психологическая диагностика» </w:t>
      </w:r>
      <w:r>
        <w:rPr>
          <w:rFonts w:ascii="Times New Roman" w:hAnsi="Times New Roman"/>
          <w:sz w:val="28"/>
          <w:szCs w:val="28"/>
        </w:rPr>
        <w:t xml:space="preserve">- </w:t>
      </w:r>
      <w:r w:rsidR="00B30778">
        <w:rPr>
          <w:rFonts w:ascii="Times New Roman" w:hAnsi="Times New Roman"/>
          <w:sz w:val="28"/>
          <w:szCs w:val="28"/>
        </w:rPr>
        <w:t>стр. 11</w:t>
      </w:r>
    </w:p>
    <w:p w:rsidR="003B52E4" w:rsidRPr="00BA37A5" w:rsidRDefault="003B52E4" w:rsidP="00F87130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BA37A5">
        <w:rPr>
          <w:rFonts w:ascii="Times New Roman" w:hAnsi="Times New Roman"/>
          <w:sz w:val="28"/>
          <w:szCs w:val="28"/>
        </w:rPr>
        <w:t>2.3. Направление «Развивающая рабо</w:t>
      </w:r>
      <w:r w:rsidR="00B30778">
        <w:rPr>
          <w:rFonts w:ascii="Times New Roman" w:hAnsi="Times New Roman"/>
          <w:sz w:val="28"/>
          <w:szCs w:val="28"/>
        </w:rPr>
        <w:t xml:space="preserve">та и психологическая коррекция» - </w:t>
      </w:r>
      <w:r w:rsidRPr="00BA37A5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.</w:t>
      </w:r>
      <w:r w:rsidR="00D1592D">
        <w:rPr>
          <w:rFonts w:ascii="Times New Roman" w:hAnsi="Times New Roman"/>
          <w:sz w:val="28"/>
          <w:szCs w:val="28"/>
        </w:rPr>
        <w:t xml:space="preserve"> 14</w:t>
      </w:r>
    </w:p>
    <w:p w:rsidR="003B52E4" w:rsidRPr="00BA37A5" w:rsidRDefault="003B52E4" w:rsidP="00F87130">
      <w:pPr>
        <w:spacing w:after="0" w:line="240" w:lineRule="auto"/>
        <w:ind w:left="720" w:firstLine="14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A37A5">
        <w:rPr>
          <w:rFonts w:ascii="Times New Roman" w:hAnsi="Times New Roman"/>
          <w:bCs/>
          <w:sz w:val="28"/>
          <w:szCs w:val="28"/>
        </w:rPr>
        <w:t xml:space="preserve">2.3.1. Методы и технологии коррекционно-развивающей работы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BA37A5">
        <w:rPr>
          <w:rFonts w:ascii="Times New Roman" w:hAnsi="Times New Roman"/>
          <w:bCs/>
          <w:sz w:val="28"/>
          <w:szCs w:val="28"/>
        </w:rPr>
        <w:t>стр</w:t>
      </w:r>
      <w:r w:rsidR="00D1592D">
        <w:rPr>
          <w:rFonts w:ascii="Times New Roman" w:hAnsi="Times New Roman"/>
          <w:bCs/>
          <w:sz w:val="28"/>
          <w:szCs w:val="28"/>
        </w:rPr>
        <w:t>. 15</w:t>
      </w:r>
    </w:p>
    <w:p w:rsidR="003B52E4" w:rsidRPr="00BA37A5" w:rsidRDefault="003B52E4" w:rsidP="00F87130">
      <w:pPr>
        <w:spacing w:after="0" w:line="240" w:lineRule="auto"/>
        <w:ind w:left="720" w:firstLine="142"/>
        <w:jc w:val="both"/>
        <w:rPr>
          <w:rFonts w:ascii="Times New Roman" w:hAnsi="Times New Roman"/>
          <w:bCs/>
          <w:sz w:val="28"/>
          <w:szCs w:val="28"/>
        </w:rPr>
      </w:pPr>
      <w:r w:rsidRPr="00BA37A5">
        <w:rPr>
          <w:rFonts w:ascii="Times New Roman" w:hAnsi="Times New Roman"/>
          <w:bCs/>
          <w:sz w:val="28"/>
          <w:szCs w:val="28"/>
        </w:rPr>
        <w:t>2.3.2. Программы коррекцион</w:t>
      </w:r>
      <w:r>
        <w:rPr>
          <w:rFonts w:ascii="Times New Roman" w:hAnsi="Times New Roman"/>
          <w:bCs/>
          <w:sz w:val="28"/>
          <w:szCs w:val="28"/>
        </w:rPr>
        <w:t>но-развивающей работы в МБДОУ - с</w:t>
      </w:r>
      <w:r w:rsidR="00D1592D">
        <w:rPr>
          <w:rFonts w:ascii="Times New Roman" w:hAnsi="Times New Roman"/>
          <w:bCs/>
          <w:sz w:val="28"/>
          <w:szCs w:val="28"/>
        </w:rPr>
        <w:t>тр. 17</w:t>
      </w:r>
    </w:p>
    <w:p w:rsidR="003B52E4" w:rsidRPr="00BA37A5" w:rsidRDefault="003B52E4" w:rsidP="00F87130">
      <w:pPr>
        <w:tabs>
          <w:tab w:val="left" w:pos="486"/>
          <w:tab w:val="left" w:pos="646"/>
          <w:tab w:val="left" w:pos="900"/>
        </w:tabs>
        <w:spacing w:after="0" w:line="240" w:lineRule="auto"/>
        <w:ind w:left="720" w:firstLine="142"/>
        <w:jc w:val="both"/>
        <w:rPr>
          <w:rFonts w:ascii="Times New Roman" w:hAnsi="Times New Roman"/>
          <w:sz w:val="28"/>
          <w:szCs w:val="28"/>
        </w:rPr>
      </w:pPr>
      <w:r w:rsidRPr="00BA37A5">
        <w:rPr>
          <w:rFonts w:ascii="Times New Roman" w:hAnsi="Times New Roman"/>
          <w:sz w:val="28"/>
          <w:szCs w:val="28"/>
        </w:rPr>
        <w:t>2.3.3. Коррекционно-раз</w:t>
      </w:r>
      <w:r>
        <w:rPr>
          <w:rFonts w:ascii="Times New Roman" w:hAnsi="Times New Roman"/>
          <w:sz w:val="28"/>
          <w:szCs w:val="28"/>
        </w:rPr>
        <w:t xml:space="preserve">вивающая работа с детьми с ОВЗ - </w:t>
      </w:r>
      <w:r>
        <w:rPr>
          <w:rFonts w:ascii="Times New Roman" w:hAnsi="Times New Roman"/>
          <w:bCs/>
          <w:sz w:val="28"/>
          <w:szCs w:val="28"/>
        </w:rPr>
        <w:t>с</w:t>
      </w:r>
      <w:r w:rsidR="00D1592D">
        <w:rPr>
          <w:rFonts w:ascii="Times New Roman" w:hAnsi="Times New Roman"/>
          <w:bCs/>
          <w:sz w:val="28"/>
          <w:szCs w:val="28"/>
        </w:rPr>
        <w:t>тр. 20</w:t>
      </w:r>
    </w:p>
    <w:p w:rsidR="003B52E4" w:rsidRPr="00BA37A5" w:rsidRDefault="003B52E4" w:rsidP="00F87130">
      <w:pPr>
        <w:pStyle w:val="Style1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A37A5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2.4. Направление «</w:t>
      </w:r>
      <w:proofErr w:type="spellStart"/>
      <w:r w:rsidRPr="00BA37A5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Психопрофилактика</w:t>
      </w:r>
      <w:proofErr w:type="spellEnd"/>
      <w:r w:rsidRPr="00BA37A5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  <w:r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с</w:t>
      </w:r>
      <w:r w:rsidR="00D1592D">
        <w:rPr>
          <w:rFonts w:ascii="Times New Roman" w:hAnsi="Times New Roman" w:cs="Times New Roman"/>
          <w:bCs/>
          <w:sz w:val="28"/>
          <w:szCs w:val="28"/>
        </w:rPr>
        <w:t>тр. 22</w:t>
      </w:r>
    </w:p>
    <w:p w:rsidR="003B52E4" w:rsidRPr="00BA37A5" w:rsidRDefault="003B52E4" w:rsidP="00F87130">
      <w:pPr>
        <w:pStyle w:val="Style1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A37A5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2.5. Направление «Психологическое просвещение» </w:t>
      </w:r>
      <w:r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D1592D">
        <w:rPr>
          <w:rFonts w:ascii="Times New Roman" w:hAnsi="Times New Roman" w:cs="Times New Roman"/>
          <w:bCs/>
          <w:sz w:val="28"/>
          <w:szCs w:val="28"/>
        </w:rPr>
        <w:t>стр. 23</w:t>
      </w:r>
    </w:p>
    <w:p w:rsidR="003B52E4" w:rsidRPr="00BA37A5" w:rsidRDefault="003B52E4" w:rsidP="00F87130">
      <w:pPr>
        <w:spacing w:after="0" w:line="240" w:lineRule="auto"/>
        <w:ind w:firstLine="14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A37A5">
        <w:rPr>
          <w:rFonts w:ascii="Times New Roman" w:hAnsi="Times New Roman"/>
          <w:sz w:val="28"/>
          <w:szCs w:val="28"/>
        </w:rPr>
        <w:t>2.6. Направление «Психологическое консультирование»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с</w:t>
      </w:r>
      <w:r w:rsidR="00D1592D">
        <w:rPr>
          <w:rFonts w:ascii="Times New Roman" w:hAnsi="Times New Roman"/>
          <w:bCs/>
          <w:sz w:val="28"/>
          <w:szCs w:val="28"/>
        </w:rPr>
        <w:t>тр. 24</w:t>
      </w:r>
    </w:p>
    <w:p w:rsidR="003B52E4" w:rsidRDefault="003B52E4" w:rsidP="00F87130">
      <w:pPr>
        <w:pStyle w:val="22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42"/>
        <w:jc w:val="both"/>
        <w:outlineLvl w:val="1"/>
        <w:rPr>
          <w:b w:val="0"/>
          <w:i w:val="0"/>
          <w:szCs w:val="28"/>
        </w:rPr>
      </w:pPr>
      <w:r w:rsidRPr="00BA37A5">
        <w:rPr>
          <w:b w:val="0"/>
          <w:i w:val="0"/>
          <w:szCs w:val="28"/>
        </w:rPr>
        <w:t>2.7. Взаимодействие педагога-психолога со специалистами</w:t>
      </w:r>
      <w:r>
        <w:rPr>
          <w:b w:val="0"/>
          <w:i w:val="0"/>
          <w:szCs w:val="28"/>
        </w:rPr>
        <w:t xml:space="preserve"> ДОУ в условиях реализации ФГОС –</w:t>
      </w:r>
      <w:r w:rsidR="003E73B5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с</w:t>
      </w:r>
      <w:r w:rsidRPr="00BA37A5">
        <w:rPr>
          <w:b w:val="0"/>
          <w:i w:val="0"/>
          <w:szCs w:val="28"/>
        </w:rPr>
        <w:t>тр</w:t>
      </w:r>
      <w:r>
        <w:rPr>
          <w:b w:val="0"/>
          <w:i w:val="0"/>
          <w:szCs w:val="28"/>
        </w:rPr>
        <w:t>.</w:t>
      </w:r>
      <w:r w:rsidR="00D1592D">
        <w:rPr>
          <w:b w:val="0"/>
          <w:i w:val="0"/>
          <w:szCs w:val="28"/>
        </w:rPr>
        <w:t xml:space="preserve"> 25</w:t>
      </w:r>
    </w:p>
    <w:p w:rsidR="003B52E4" w:rsidRPr="00BA37A5" w:rsidRDefault="003B52E4" w:rsidP="00F87130">
      <w:pPr>
        <w:pStyle w:val="22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42"/>
        <w:jc w:val="both"/>
        <w:outlineLvl w:val="1"/>
        <w:rPr>
          <w:b w:val="0"/>
          <w:i w:val="0"/>
          <w:szCs w:val="28"/>
        </w:rPr>
      </w:pPr>
    </w:p>
    <w:p w:rsidR="003B52E4" w:rsidRPr="008C081F" w:rsidRDefault="00D1592D" w:rsidP="0023652C">
      <w:pPr>
        <w:pStyle w:val="a3"/>
        <w:numPr>
          <w:ilvl w:val="0"/>
          <w:numId w:val="31"/>
        </w:numPr>
        <w:ind w:left="0" w:firstLine="142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Организационный раздел</w:t>
      </w:r>
    </w:p>
    <w:p w:rsidR="003B52E4" w:rsidRPr="00BA37A5" w:rsidRDefault="003B52E4" w:rsidP="00F87130">
      <w:pPr>
        <w:pStyle w:val="a3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A37A5">
        <w:rPr>
          <w:sz w:val="28"/>
          <w:szCs w:val="28"/>
        </w:rPr>
        <w:t>Материально-техническое обеспечен</w:t>
      </w:r>
      <w:r>
        <w:rPr>
          <w:sz w:val="28"/>
          <w:szCs w:val="28"/>
        </w:rPr>
        <w:t xml:space="preserve">ие программы педагога-психолога - </w:t>
      </w:r>
      <w:r w:rsidR="00D1592D">
        <w:rPr>
          <w:sz w:val="28"/>
          <w:szCs w:val="28"/>
        </w:rPr>
        <w:t>стр.27</w:t>
      </w:r>
    </w:p>
    <w:p w:rsidR="003B52E4" w:rsidRPr="00BA37A5" w:rsidRDefault="003B52E4" w:rsidP="00F8713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BA37A5">
        <w:rPr>
          <w:rFonts w:ascii="Times New Roman" w:hAnsi="Times New Roman"/>
          <w:sz w:val="28"/>
          <w:szCs w:val="28"/>
        </w:rPr>
        <w:t xml:space="preserve">Циклограмма рабочей недели педагога-психолога </w:t>
      </w:r>
      <w:r w:rsidR="00D1592D">
        <w:rPr>
          <w:rFonts w:ascii="Times New Roman" w:hAnsi="Times New Roman"/>
          <w:sz w:val="28"/>
          <w:szCs w:val="28"/>
        </w:rPr>
        <w:t>- стр. 27</w:t>
      </w:r>
    </w:p>
    <w:p w:rsidR="003B52E4" w:rsidRPr="00BA37A5" w:rsidRDefault="003B52E4" w:rsidP="00F87130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BA37A5">
        <w:rPr>
          <w:rFonts w:ascii="Times New Roman" w:hAnsi="Times New Roman"/>
          <w:sz w:val="28"/>
          <w:szCs w:val="28"/>
        </w:rPr>
        <w:t xml:space="preserve">Перспективный план работы педагога-психолога </w:t>
      </w:r>
      <w:r w:rsidR="00D1592D">
        <w:rPr>
          <w:rFonts w:ascii="Times New Roman" w:hAnsi="Times New Roman"/>
          <w:sz w:val="28"/>
          <w:szCs w:val="28"/>
        </w:rPr>
        <w:t>- стр. 28</w:t>
      </w:r>
    </w:p>
    <w:p w:rsidR="003B52E4" w:rsidRPr="00BA37A5" w:rsidRDefault="003B52E4" w:rsidP="00F87130">
      <w:pPr>
        <w:pStyle w:val="a8"/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BA37A5">
        <w:rPr>
          <w:rFonts w:ascii="Times New Roman" w:hAnsi="Times New Roman"/>
          <w:sz w:val="28"/>
          <w:szCs w:val="28"/>
        </w:rPr>
        <w:t xml:space="preserve">Оснащение кабинета педагога-психолога </w:t>
      </w:r>
      <w:r w:rsidR="00D1592D">
        <w:rPr>
          <w:rFonts w:ascii="Times New Roman" w:hAnsi="Times New Roman"/>
          <w:sz w:val="28"/>
          <w:szCs w:val="28"/>
        </w:rPr>
        <w:t>- стр. 28</w:t>
      </w:r>
    </w:p>
    <w:p w:rsidR="00F64611" w:rsidRDefault="003B52E4" w:rsidP="00F87130">
      <w:pPr>
        <w:pStyle w:val="a8"/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53AB5">
        <w:rPr>
          <w:rFonts w:ascii="Times New Roman" w:hAnsi="Times New Roman"/>
          <w:sz w:val="28"/>
          <w:szCs w:val="28"/>
        </w:rPr>
        <w:t>3.5. Список литер</w:t>
      </w:r>
      <w:r w:rsidR="00D1592D">
        <w:rPr>
          <w:rFonts w:ascii="Times New Roman" w:hAnsi="Times New Roman"/>
          <w:sz w:val="28"/>
          <w:szCs w:val="28"/>
        </w:rPr>
        <w:t>атуры - стр. 29</w:t>
      </w:r>
    </w:p>
    <w:p w:rsidR="003B52E4" w:rsidRPr="00F64611" w:rsidRDefault="003B52E4" w:rsidP="0023652C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br w:type="page"/>
      </w:r>
      <w:r w:rsidRPr="00F64611">
        <w:rPr>
          <w:rFonts w:ascii="Times New Roman" w:hAnsi="Times New Roman"/>
          <w:b/>
          <w:bCs/>
          <w:sz w:val="28"/>
          <w:szCs w:val="28"/>
        </w:rPr>
        <w:lastRenderedPageBreak/>
        <w:t>ЦЕЛЕВОЙ РАЗДЕЛ</w:t>
      </w:r>
    </w:p>
    <w:p w:rsidR="003B52E4" w:rsidRPr="000822F5" w:rsidRDefault="003B52E4" w:rsidP="00F87130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822F5">
        <w:rPr>
          <w:rFonts w:ascii="Times New Roman" w:hAnsi="Times New Roman"/>
          <w:b/>
          <w:bCs/>
          <w:sz w:val="28"/>
          <w:szCs w:val="28"/>
        </w:rPr>
        <w:t>1.1. ПОЯСНИТЕЛЬНАЯ ЗАПИСКА</w:t>
      </w:r>
      <w:bookmarkStart w:id="1" w:name="_Toc345663109"/>
    </w:p>
    <w:bookmarkEnd w:id="1"/>
    <w:p w:rsidR="003B52E4" w:rsidRPr="00C41890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822F5">
        <w:rPr>
          <w:rFonts w:ascii="Times New Roman" w:hAnsi="Times New Roman"/>
          <w:sz w:val="28"/>
          <w:szCs w:val="28"/>
        </w:rPr>
        <w:t xml:space="preserve">Рабочая программа педагога-психолога </w:t>
      </w:r>
      <w:r w:rsidR="00C41890" w:rsidRPr="009C210C">
        <w:rPr>
          <w:rFonts w:ascii="Times New Roman" w:eastAsia="Calibri" w:hAnsi="Times New Roman"/>
          <w:sz w:val="28"/>
          <w:szCs w:val="28"/>
          <w:lang w:eastAsia="en-US"/>
        </w:rPr>
        <w:t>муниципально</w:t>
      </w:r>
      <w:r w:rsidR="009B0CEA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="00C41890" w:rsidRPr="009C210C">
        <w:rPr>
          <w:rFonts w:ascii="Times New Roman" w:eastAsia="Calibri" w:hAnsi="Times New Roman"/>
          <w:sz w:val="28"/>
          <w:szCs w:val="28"/>
          <w:lang w:eastAsia="en-US"/>
        </w:rPr>
        <w:t xml:space="preserve"> бюджетно</w:t>
      </w:r>
      <w:r w:rsidR="009B0CEA">
        <w:rPr>
          <w:rFonts w:ascii="Times New Roman" w:eastAsia="Calibri" w:hAnsi="Times New Roman"/>
          <w:sz w:val="28"/>
          <w:szCs w:val="28"/>
          <w:lang w:eastAsia="en-US"/>
        </w:rPr>
        <w:t>го дошкольного образовательного учреждения</w:t>
      </w:r>
      <w:r w:rsidR="003E73B5">
        <w:rPr>
          <w:rFonts w:ascii="Times New Roman" w:eastAsia="Calibri" w:hAnsi="Times New Roman"/>
          <w:sz w:val="28"/>
          <w:szCs w:val="28"/>
          <w:lang w:eastAsia="en-US"/>
        </w:rPr>
        <w:t xml:space="preserve"> г. Мурманска №72 </w:t>
      </w:r>
      <w:r w:rsidRPr="000822F5">
        <w:rPr>
          <w:rFonts w:ascii="Times New Roman" w:hAnsi="Times New Roman"/>
          <w:sz w:val="28"/>
          <w:szCs w:val="28"/>
        </w:rPr>
        <w:t xml:space="preserve">разработана с учетом требований </w:t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(приказ </w:t>
      </w:r>
      <w:r w:rsidRPr="00AC0FAD">
        <w:rPr>
          <w:rFonts w:ascii="Times New Roman" w:hAnsi="Times New Roman"/>
          <w:sz w:val="28"/>
          <w:szCs w:val="28"/>
        </w:rPr>
        <w:t>от 17.10.2013г. № 1155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41890">
        <w:rPr>
          <w:rFonts w:ascii="Times New Roman" w:hAnsi="Times New Roman"/>
          <w:sz w:val="28"/>
          <w:szCs w:val="28"/>
        </w:rPr>
        <w:t xml:space="preserve">на основе </w:t>
      </w:r>
      <w:r w:rsidR="00F64611" w:rsidRPr="00C41890">
        <w:rPr>
          <w:rFonts w:ascii="Times New Roman" w:eastAsia="MS Mincho" w:hAnsi="Times New Roman"/>
          <w:sz w:val="28"/>
          <w:szCs w:val="28"/>
          <w:lang w:eastAsia="ja-JP"/>
        </w:rPr>
        <w:t>Основной образовательной</w:t>
      </w:r>
      <w:r w:rsidRPr="00C41890">
        <w:rPr>
          <w:rFonts w:ascii="Times New Roman" w:eastAsia="MS Mincho" w:hAnsi="Times New Roman"/>
          <w:sz w:val="28"/>
          <w:szCs w:val="28"/>
          <w:lang w:eastAsia="ja-JP"/>
        </w:rPr>
        <w:t xml:space="preserve"> программы дошкольного образования МБДОУ</w:t>
      </w:r>
      <w:r w:rsidR="00C41890" w:rsidRPr="00C41890">
        <w:rPr>
          <w:rFonts w:ascii="Times New Roman" w:hAnsi="Times New Roman"/>
          <w:sz w:val="28"/>
          <w:szCs w:val="28"/>
        </w:rPr>
        <w:t>.</w:t>
      </w:r>
    </w:p>
    <w:p w:rsidR="009570B6" w:rsidRDefault="003B52E4" w:rsidP="009570B6">
      <w:pPr>
        <w:spacing w:after="0" w:line="240" w:lineRule="auto"/>
        <w:ind w:right="-180" w:firstLine="851"/>
        <w:rPr>
          <w:rFonts w:ascii="Times New Roman" w:hAnsi="Times New Roman"/>
          <w:sz w:val="28"/>
          <w:szCs w:val="28"/>
        </w:rPr>
      </w:pPr>
      <w:r w:rsidRPr="000822F5">
        <w:rPr>
          <w:rFonts w:ascii="Times New Roman" w:hAnsi="Times New Roman"/>
          <w:spacing w:val="5"/>
          <w:sz w:val="28"/>
          <w:szCs w:val="28"/>
        </w:rPr>
        <w:t xml:space="preserve">Рабочая программа является нормативным документом и утверждается руководителем </w:t>
      </w:r>
      <w:r>
        <w:rPr>
          <w:rFonts w:ascii="Times New Roman" w:hAnsi="Times New Roman"/>
          <w:spacing w:val="5"/>
          <w:sz w:val="28"/>
          <w:szCs w:val="28"/>
        </w:rPr>
        <w:t>МБ</w:t>
      </w:r>
      <w:r w:rsidR="003E73B5">
        <w:rPr>
          <w:rFonts w:ascii="Times New Roman" w:hAnsi="Times New Roman"/>
          <w:spacing w:val="5"/>
          <w:sz w:val="28"/>
          <w:szCs w:val="28"/>
        </w:rPr>
        <w:t xml:space="preserve">ДОУ, </w:t>
      </w:r>
      <w:r w:rsidR="003E73B5">
        <w:rPr>
          <w:rFonts w:ascii="Times New Roman" w:hAnsi="Times New Roman"/>
          <w:sz w:val="28"/>
          <w:szCs w:val="28"/>
        </w:rPr>
        <w:t>с</w:t>
      </w:r>
      <w:r w:rsidR="009570B6" w:rsidRPr="001A5D5F">
        <w:rPr>
          <w:rFonts w:ascii="Times New Roman" w:hAnsi="Times New Roman"/>
          <w:sz w:val="28"/>
          <w:szCs w:val="28"/>
        </w:rPr>
        <w:t xml:space="preserve"> учетом нормативно – правовых документов:</w:t>
      </w:r>
    </w:p>
    <w:p w:rsidR="009570B6" w:rsidRPr="001A5D5F" w:rsidRDefault="009570B6" w:rsidP="0023652C">
      <w:pPr>
        <w:numPr>
          <w:ilvl w:val="0"/>
          <w:numId w:val="33"/>
        </w:numPr>
        <w:spacing w:after="0" w:line="240" w:lineRule="auto"/>
        <w:ind w:left="0" w:right="-180" w:firstLine="851"/>
        <w:jc w:val="both"/>
        <w:rPr>
          <w:rFonts w:ascii="Times New Roman" w:hAnsi="Times New Roman"/>
          <w:b/>
          <w:sz w:val="28"/>
          <w:szCs w:val="28"/>
        </w:rPr>
      </w:pPr>
      <w:r w:rsidRPr="001A5D5F">
        <w:rPr>
          <w:rFonts w:ascii="Times New Roman" w:hAnsi="Times New Roman"/>
          <w:sz w:val="28"/>
          <w:szCs w:val="28"/>
        </w:rPr>
        <w:t xml:space="preserve">Федеральный закон от 29 декабря 2012 г. от 273-ФЗ «Об образовании в Российской Федерации»; </w:t>
      </w:r>
    </w:p>
    <w:p w:rsidR="009570B6" w:rsidRPr="001A5D5F" w:rsidRDefault="009570B6" w:rsidP="0023652C">
      <w:pPr>
        <w:numPr>
          <w:ilvl w:val="0"/>
          <w:numId w:val="33"/>
        </w:numPr>
        <w:spacing w:after="0" w:line="240" w:lineRule="auto"/>
        <w:ind w:left="0" w:right="-180" w:firstLine="851"/>
        <w:jc w:val="both"/>
        <w:rPr>
          <w:rFonts w:ascii="Times New Roman" w:hAnsi="Times New Roman"/>
          <w:b/>
          <w:sz w:val="28"/>
          <w:szCs w:val="28"/>
        </w:rPr>
      </w:pPr>
      <w:r w:rsidRPr="001A5D5F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17.11.13 № 1155 «Об утверждении федерального образовательного стандарта дошкольного образования»;</w:t>
      </w:r>
    </w:p>
    <w:p w:rsidR="009570B6" w:rsidRPr="001A5D5F" w:rsidRDefault="009570B6" w:rsidP="0023652C">
      <w:pPr>
        <w:numPr>
          <w:ilvl w:val="0"/>
          <w:numId w:val="33"/>
        </w:numPr>
        <w:spacing w:after="0" w:line="240" w:lineRule="auto"/>
        <w:ind w:left="0" w:right="-180" w:firstLine="851"/>
        <w:jc w:val="both"/>
        <w:rPr>
          <w:rFonts w:ascii="Times New Roman" w:hAnsi="Times New Roman"/>
          <w:sz w:val="28"/>
          <w:szCs w:val="28"/>
        </w:rPr>
      </w:pPr>
      <w:r w:rsidRPr="001A5D5F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2013г. № 26 «Об утверждении СанПиН 2.4.1.3049 -13 (Санитарн</w:t>
      </w:r>
      <w:proofErr w:type="gramStart"/>
      <w:r w:rsidRPr="001A5D5F">
        <w:rPr>
          <w:rFonts w:ascii="Times New Roman" w:hAnsi="Times New Roman"/>
          <w:sz w:val="28"/>
          <w:szCs w:val="28"/>
        </w:rPr>
        <w:t>о-</w:t>
      </w:r>
      <w:proofErr w:type="gramEnd"/>
      <w:r w:rsidRPr="001A5D5F">
        <w:rPr>
          <w:rFonts w:ascii="Times New Roman" w:hAnsi="Times New Roman"/>
          <w:sz w:val="28"/>
          <w:szCs w:val="28"/>
        </w:rPr>
        <w:t xml:space="preserve"> эпидемиологические требования к устройству,</w:t>
      </w:r>
    </w:p>
    <w:p w:rsidR="009570B6" w:rsidRDefault="009570B6" w:rsidP="009570B6">
      <w:pPr>
        <w:spacing w:after="0" w:line="240" w:lineRule="auto"/>
        <w:ind w:right="-180" w:firstLine="851"/>
        <w:jc w:val="both"/>
        <w:rPr>
          <w:rFonts w:ascii="Times New Roman" w:hAnsi="Times New Roman"/>
          <w:sz w:val="28"/>
          <w:szCs w:val="28"/>
        </w:rPr>
      </w:pPr>
      <w:r w:rsidRPr="001A5D5F">
        <w:rPr>
          <w:rFonts w:ascii="Times New Roman" w:hAnsi="Times New Roman"/>
          <w:sz w:val="28"/>
          <w:szCs w:val="28"/>
        </w:rPr>
        <w:t>содержанию и организации режима работы дошкольных образовательных организаций)»;</w:t>
      </w:r>
    </w:p>
    <w:p w:rsidR="009570B6" w:rsidRDefault="009570B6" w:rsidP="0023652C">
      <w:pPr>
        <w:pStyle w:val="a3"/>
        <w:numPr>
          <w:ilvl w:val="0"/>
          <w:numId w:val="34"/>
        </w:numPr>
        <w:ind w:left="0" w:right="-180" w:firstLine="851"/>
        <w:contextualSpacing/>
        <w:jc w:val="both"/>
        <w:rPr>
          <w:sz w:val="28"/>
          <w:szCs w:val="28"/>
        </w:rPr>
      </w:pPr>
      <w:r w:rsidRPr="002E3B6C">
        <w:rPr>
          <w:sz w:val="28"/>
          <w:szCs w:val="28"/>
        </w:rPr>
        <w:t>Декларация прав ребенка;</w:t>
      </w:r>
    </w:p>
    <w:p w:rsidR="009570B6" w:rsidRDefault="009570B6" w:rsidP="0023652C">
      <w:pPr>
        <w:pStyle w:val="a3"/>
        <w:numPr>
          <w:ilvl w:val="0"/>
          <w:numId w:val="34"/>
        </w:numPr>
        <w:ind w:left="0" w:right="-18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Конвенция ООН о правах ребенка;</w:t>
      </w:r>
    </w:p>
    <w:p w:rsidR="009570B6" w:rsidRDefault="009570B6" w:rsidP="0023652C">
      <w:pPr>
        <w:pStyle w:val="a3"/>
        <w:numPr>
          <w:ilvl w:val="0"/>
          <w:numId w:val="34"/>
        </w:numPr>
        <w:ind w:left="0" w:right="-18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логопедическом пункте для детей дошкольного возраста</w:t>
      </w:r>
    </w:p>
    <w:p w:rsidR="009570B6" w:rsidRDefault="009570B6" w:rsidP="009570B6">
      <w:pPr>
        <w:pStyle w:val="a3"/>
        <w:ind w:left="0" w:right="-18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образовательном учреждении города Мурманска, регулирующем образовательную программу дошкольного образования</w:t>
      </w:r>
    </w:p>
    <w:p w:rsidR="009570B6" w:rsidRDefault="009570B6" w:rsidP="009570B6">
      <w:pPr>
        <w:pStyle w:val="a3"/>
        <w:ind w:left="0" w:right="-18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26.11.2013 № 1417.</w:t>
      </w:r>
    </w:p>
    <w:p w:rsidR="003B52E4" w:rsidRPr="000822F5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22F5">
        <w:rPr>
          <w:rFonts w:ascii="Times New Roman" w:hAnsi="Times New Roman"/>
          <w:sz w:val="28"/>
          <w:szCs w:val="28"/>
        </w:rPr>
        <w:t>Рабочая программа определяет содержание и структуру деятельности педагога-психолога по направлениям: психо</w:t>
      </w:r>
      <w:r>
        <w:rPr>
          <w:rFonts w:ascii="Times New Roman" w:hAnsi="Times New Roman"/>
          <w:sz w:val="28"/>
          <w:szCs w:val="28"/>
        </w:rPr>
        <w:t xml:space="preserve">логическая </w:t>
      </w:r>
      <w:r w:rsidRPr="000822F5">
        <w:rPr>
          <w:rFonts w:ascii="Times New Roman" w:hAnsi="Times New Roman"/>
          <w:sz w:val="28"/>
          <w:szCs w:val="28"/>
        </w:rPr>
        <w:t xml:space="preserve">профилактика, </w:t>
      </w:r>
      <w:r>
        <w:rPr>
          <w:rFonts w:ascii="Times New Roman" w:hAnsi="Times New Roman"/>
          <w:sz w:val="28"/>
          <w:szCs w:val="28"/>
        </w:rPr>
        <w:t xml:space="preserve">психологическое просвещение, </w:t>
      </w:r>
      <w:r w:rsidRPr="000822F5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 xml:space="preserve">логическая </w:t>
      </w:r>
      <w:r w:rsidRPr="000822F5">
        <w:rPr>
          <w:rFonts w:ascii="Times New Roman" w:hAnsi="Times New Roman"/>
          <w:sz w:val="28"/>
          <w:szCs w:val="28"/>
        </w:rPr>
        <w:t>диагностика, психо</w:t>
      </w:r>
      <w:r>
        <w:rPr>
          <w:rFonts w:ascii="Times New Roman" w:hAnsi="Times New Roman"/>
          <w:sz w:val="28"/>
          <w:szCs w:val="28"/>
        </w:rPr>
        <w:t xml:space="preserve">логическая </w:t>
      </w:r>
      <w:r w:rsidRPr="000822F5">
        <w:rPr>
          <w:rFonts w:ascii="Times New Roman" w:hAnsi="Times New Roman"/>
          <w:sz w:val="28"/>
          <w:szCs w:val="28"/>
        </w:rPr>
        <w:t>коррекция, пси</w:t>
      </w:r>
      <w:r>
        <w:rPr>
          <w:rFonts w:ascii="Times New Roman" w:hAnsi="Times New Roman"/>
          <w:sz w:val="28"/>
          <w:szCs w:val="28"/>
        </w:rPr>
        <w:t xml:space="preserve">хологическое консультирование. </w:t>
      </w:r>
    </w:p>
    <w:p w:rsidR="003B52E4" w:rsidRPr="000822F5" w:rsidRDefault="003B52E4" w:rsidP="00F87130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22F5">
        <w:rPr>
          <w:rFonts w:ascii="Times New Roman" w:hAnsi="Times New Roman"/>
          <w:sz w:val="28"/>
          <w:szCs w:val="28"/>
        </w:rPr>
        <w:t xml:space="preserve">Рабочая программа включает в себя организацию психологического сопровождения деятельности </w:t>
      </w:r>
      <w:r>
        <w:rPr>
          <w:rFonts w:ascii="Times New Roman" w:hAnsi="Times New Roman"/>
          <w:sz w:val="28"/>
          <w:szCs w:val="28"/>
        </w:rPr>
        <w:t>М</w:t>
      </w:r>
      <w:r w:rsidRPr="000822F5">
        <w:rPr>
          <w:rFonts w:ascii="Times New Roman" w:hAnsi="Times New Roman"/>
          <w:sz w:val="28"/>
          <w:szCs w:val="28"/>
        </w:rPr>
        <w:t xml:space="preserve">БДОУ </w:t>
      </w:r>
      <w:r w:rsidR="00C41890" w:rsidRPr="000822F5">
        <w:rPr>
          <w:rFonts w:ascii="Times New Roman" w:hAnsi="Times New Roman"/>
          <w:sz w:val="28"/>
          <w:szCs w:val="28"/>
        </w:rPr>
        <w:t>по основным направлениям</w:t>
      </w:r>
      <w:r w:rsidRPr="000822F5">
        <w:rPr>
          <w:rFonts w:ascii="Times New Roman" w:hAnsi="Times New Roman"/>
          <w:sz w:val="28"/>
          <w:szCs w:val="28"/>
        </w:rPr>
        <w:t xml:space="preserve"> – физическому, социально-</w:t>
      </w:r>
      <w:r>
        <w:rPr>
          <w:rFonts w:ascii="Times New Roman" w:hAnsi="Times New Roman"/>
          <w:sz w:val="28"/>
          <w:szCs w:val="28"/>
        </w:rPr>
        <w:t>коммуникативному</w:t>
      </w:r>
      <w:r w:rsidRPr="000822F5">
        <w:rPr>
          <w:rFonts w:ascii="Times New Roman" w:hAnsi="Times New Roman"/>
          <w:sz w:val="28"/>
          <w:szCs w:val="28"/>
        </w:rPr>
        <w:t xml:space="preserve">, познавательно-речевому и художественно-эстетическому, обеспечивает единство воспитательных, развивающих и обучающих целей и задач </w:t>
      </w:r>
      <w:r w:rsidR="00C41890" w:rsidRPr="000822F5">
        <w:rPr>
          <w:rFonts w:ascii="Times New Roman" w:hAnsi="Times New Roman"/>
          <w:sz w:val="28"/>
          <w:szCs w:val="28"/>
        </w:rPr>
        <w:t>процесса образования</w:t>
      </w:r>
      <w:r w:rsidRPr="000822F5">
        <w:rPr>
          <w:rFonts w:ascii="Times New Roman" w:hAnsi="Times New Roman"/>
          <w:sz w:val="28"/>
          <w:szCs w:val="28"/>
        </w:rPr>
        <w:t xml:space="preserve">. </w:t>
      </w:r>
    </w:p>
    <w:p w:rsidR="003B52E4" w:rsidRPr="00B22626" w:rsidRDefault="003B52E4" w:rsidP="00F87130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2626">
        <w:rPr>
          <w:rFonts w:ascii="Times New Roman" w:hAnsi="Times New Roman"/>
          <w:sz w:val="28"/>
          <w:szCs w:val="28"/>
        </w:rPr>
        <w:t>Содержание рабочей программы реализуется с учетом возрастных особенностей дошкольников и спецификой МБДОУ</w:t>
      </w:r>
      <w:r w:rsidRPr="000822F5">
        <w:t>.</w:t>
      </w:r>
      <w:bookmarkStart w:id="2" w:name="_Toc345663126"/>
    </w:p>
    <w:p w:rsidR="003B52E4" w:rsidRPr="000822F5" w:rsidRDefault="003B52E4" w:rsidP="00F87130">
      <w:pPr>
        <w:pStyle w:val="22"/>
        <w:ind w:right="0" w:firstLine="851"/>
        <w:outlineLvl w:val="1"/>
        <w:rPr>
          <w:i w:val="0"/>
          <w:iCs/>
        </w:rPr>
      </w:pPr>
      <w:r w:rsidRPr="000822F5">
        <w:rPr>
          <w:i w:val="0"/>
        </w:rPr>
        <w:t xml:space="preserve">1.2. Ведущие цели </w:t>
      </w:r>
      <w:r>
        <w:rPr>
          <w:i w:val="0"/>
        </w:rPr>
        <w:t xml:space="preserve">и задачи </w:t>
      </w:r>
      <w:r w:rsidRPr="000822F5">
        <w:rPr>
          <w:i w:val="0"/>
        </w:rPr>
        <w:t>программы</w:t>
      </w:r>
      <w:bookmarkEnd w:id="2"/>
    </w:p>
    <w:p w:rsidR="003B52E4" w:rsidRPr="000822F5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М</w:t>
      </w:r>
      <w:r w:rsidRPr="000822F5">
        <w:rPr>
          <w:rFonts w:ascii="Times New Roman" w:hAnsi="Times New Roman"/>
          <w:sz w:val="28"/>
          <w:szCs w:val="28"/>
        </w:rPr>
        <w:t xml:space="preserve">БДОУ осуществляет деятельность в пределах своей профессиональной компетентности, работая с детьми, имеющими разные уровни психического развития. </w:t>
      </w:r>
    </w:p>
    <w:p w:rsidR="003B52E4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F5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Pr="000822F5">
        <w:rPr>
          <w:rFonts w:ascii="Times New Roman" w:hAnsi="Times New Roman"/>
          <w:sz w:val="28"/>
          <w:szCs w:val="28"/>
        </w:rPr>
        <w:t xml:space="preserve">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</w:t>
      </w:r>
      <w:r>
        <w:rPr>
          <w:rFonts w:ascii="Times New Roman" w:hAnsi="Times New Roman"/>
          <w:sz w:val="28"/>
          <w:szCs w:val="28"/>
        </w:rPr>
        <w:t>итетным направлением социально-</w:t>
      </w:r>
      <w:r w:rsidRPr="000822F5">
        <w:rPr>
          <w:rFonts w:ascii="Times New Roman" w:hAnsi="Times New Roman"/>
          <w:sz w:val="28"/>
          <w:szCs w:val="28"/>
        </w:rPr>
        <w:t xml:space="preserve">коммуникативного развития; предпосылок </w:t>
      </w:r>
      <w:r w:rsidRPr="000822F5">
        <w:rPr>
          <w:rFonts w:ascii="Times New Roman" w:hAnsi="Times New Roman"/>
          <w:sz w:val="28"/>
          <w:szCs w:val="28"/>
        </w:rPr>
        <w:lastRenderedPageBreak/>
        <w:t>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  <w:proofErr w:type="gramEnd"/>
    </w:p>
    <w:p w:rsidR="00C41890" w:rsidRPr="003F4185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4605">
        <w:rPr>
          <w:rFonts w:ascii="Times New Roman" w:hAnsi="Times New Roman"/>
          <w:b/>
          <w:bCs/>
          <w:sz w:val="28"/>
          <w:szCs w:val="28"/>
        </w:rPr>
        <w:t xml:space="preserve">Цель деятельности </w:t>
      </w:r>
      <w:r w:rsidRPr="00D34605">
        <w:rPr>
          <w:rFonts w:ascii="Times New Roman" w:hAnsi="Times New Roman"/>
          <w:bCs/>
          <w:sz w:val="28"/>
          <w:szCs w:val="28"/>
        </w:rPr>
        <w:t xml:space="preserve">педагога-психолога, реализующаяся в данной рабочей программе, - </w:t>
      </w:r>
      <w:r w:rsidR="00C41890" w:rsidRPr="003F4185">
        <w:rPr>
          <w:rFonts w:ascii="Times New Roman" w:hAnsi="Times New Roman"/>
          <w:sz w:val="28"/>
          <w:szCs w:val="28"/>
        </w:rPr>
        <w:t>содействие созданию благоприятных условий для оптимального психического и психологического развития воспитанников и оказание им специализированной помощи в преодолении психологических трудностей.</w:t>
      </w:r>
    </w:p>
    <w:p w:rsidR="003B52E4" w:rsidRDefault="003B52E4" w:rsidP="00F87130">
      <w:pPr>
        <w:pStyle w:val="c2"/>
        <w:spacing w:before="0" w:beforeAutospacing="0" w:after="0" w:afterAutospacing="0"/>
        <w:ind w:firstLine="851"/>
        <w:rPr>
          <w:b/>
          <w:sz w:val="28"/>
          <w:szCs w:val="28"/>
        </w:rPr>
      </w:pPr>
      <w:r>
        <w:rPr>
          <w:rStyle w:val="c0"/>
          <w:sz w:val="28"/>
          <w:szCs w:val="28"/>
        </w:rPr>
        <w:t xml:space="preserve">ФГОС </w:t>
      </w:r>
      <w:proofErr w:type="gramStart"/>
      <w:r>
        <w:rPr>
          <w:rStyle w:val="c0"/>
          <w:sz w:val="28"/>
          <w:szCs w:val="28"/>
        </w:rPr>
        <w:t>ДО</w:t>
      </w:r>
      <w:proofErr w:type="gramEnd"/>
      <w:r>
        <w:rPr>
          <w:rStyle w:val="c0"/>
          <w:sz w:val="28"/>
          <w:szCs w:val="28"/>
        </w:rPr>
        <w:t xml:space="preserve"> </w:t>
      </w:r>
      <w:r w:rsidRPr="00E04238">
        <w:rPr>
          <w:rStyle w:val="c0"/>
          <w:sz w:val="28"/>
          <w:szCs w:val="28"/>
        </w:rPr>
        <w:t xml:space="preserve">утверждает </w:t>
      </w:r>
      <w:proofErr w:type="gramStart"/>
      <w:r w:rsidRPr="00E04238">
        <w:rPr>
          <w:rStyle w:val="c0"/>
          <w:sz w:val="28"/>
          <w:szCs w:val="28"/>
        </w:rPr>
        <w:t>основные</w:t>
      </w:r>
      <w:proofErr w:type="gramEnd"/>
      <w:r w:rsidR="003E73B5">
        <w:rPr>
          <w:rStyle w:val="c0"/>
          <w:sz w:val="28"/>
          <w:szCs w:val="28"/>
        </w:rPr>
        <w:t xml:space="preserve"> </w:t>
      </w:r>
      <w:r w:rsidRPr="00DD6EEF">
        <w:rPr>
          <w:rStyle w:val="c0"/>
          <w:b/>
          <w:sz w:val="28"/>
          <w:szCs w:val="28"/>
        </w:rPr>
        <w:t>принципы дошкольного образования:</w:t>
      </w:r>
    </w:p>
    <w:p w:rsidR="003B52E4" w:rsidRDefault="003B52E4" w:rsidP="0023652C">
      <w:pPr>
        <w:pStyle w:val="c2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04238">
        <w:rPr>
          <w:rStyle w:val="c0"/>
          <w:sz w:val="28"/>
          <w:szCs w:val="28"/>
        </w:rPr>
        <w:t>Полноценное проживание ребенком всех этапов дошкольного детства, амплификация (обогащение) детского развития;</w:t>
      </w:r>
    </w:p>
    <w:p w:rsidR="003B52E4" w:rsidRDefault="003B52E4" w:rsidP="0023652C">
      <w:pPr>
        <w:pStyle w:val="c2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04238">
        <w:rPr>
          <w:rStyle w:val="c0"/>
          <w:sz w:val="28"/>
          <w:szCs w:val="28"/>
        </w:rPr>
        <w:t>Создание благоприятной социальной ситуации развития для каждого ребенка в соответствии с его возрастными и индивидуальными особенностями и склонностями;</w:t>
      </w:r>
    </w:p>
    <w:p w:rsidR="003B52E4" w:rsidRDefault="003B52E4" w:rsidP="0023652C">
      <w:pPr>
        <w:pStyle w:val="c2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04238">
        <w:rPr>
          <w:rStyle w:val="c0"/>
          <w:sz w:val="28"/>
          <w:szCs w:val="28"/>
        </w:rPr>
        <w:t>Содействие и сотрудничество детей и взрослых, их взаимодействие с людьми, культурой и окружающим миром;</w:t>
      </w:r>
    </w:p>
    <w:p w:rsidR="003B52E4" w:rsidRDefault="003B52E4" w:rsidP="0023652C">
      <w:pPr>
        <w:pStyle w:val="c2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04238">
        <w:rPr>
          <w:rStyle w:val="c0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3B52E4" w:rsidRDefault="003B52E4" w:rsidP="0023652C">
      <w:pPr>
        <w:pStyle w:val="c2"/>
        <w:numPr>
          <w:ilvl w:val="0"/>
          <w:numId w:val="1"/>
        </w:numPr>
        <w:spacing w:before="0" w:beforeAutospacing="0" w:after="0" w:afterAutospacing="0"/>
        <w:ind w:left="360" w:firstLine="851"/>
        <w:jc w:val="both"/>
        <w:rPr>
          <w:sz w:val="28"/>
          <w:szCs w:val="28"/>
        </w:rPr>
      </w:pPr>
      <w:r w:rsidRPr="00E04238">
        <w:rPr>
          <w:rStyle w:val="c0"/>
          <w:sz w:val="28"/>
          <w:szCs w:val="28"/>
        </w:rPr>
        <w:t>Формирование познавательных интересов и познавательных действий ребенка через его включенность в различные виды деятельности;</w:t>
      </w:r>
    </w:p>
    <w:p w:rsidR="003B52E4" w:rsidRDefault="003B52E4" w:rsidP="0023652C">
      <w:pPr>
        <w:pStyle w:val="c2"/>
        <w:numPr>
          <w:ilvl w:val="0"/>
          <w:numId w:val="1"/>
        </w:numPr>
        <w:spacing w:before="0" w:beforeAutospacing="0" w:after="0" w:afterAutospacing="0"/>
        <w:ind w:left="360" w:firstLine="851"/>
        <w:jc w:val="both"/>
        <w:rPr>
          <w:sz w:val="28"/>
          <w:szCs w:val="28"/>
        </w:rPr>
      </w:pPr>
      <w:r w:rsidRPr="00E04238">
        <w:rPr>
          <w:rStyle w:val="c0"/>
          <w:sz w:val="28"/>
          <w:szCs w:val="28"/>
        </w:rPr>
        <w:t>Возрастная адекватность дошкольного образования</w:t>
      </w:r>
    </w:p>
    <w:p w:rsidR="003B52E4" w:rsidRDefault="003B52E4" w:rsidP="0023652C">
      <w:pPr>
        <w:pStyle w:val="c2"/>
        <w:numPr>
          <w:ilvl w:val="0"/>
          <w:numId w:val="1"/>
        </w:numPr>
        <w:spacing w:before="0" w:beforeAutospacing="0" w:after="0" w:afterAutospacing="0"/>
        <w:ind w:left="360" w:firstLine="851"/>
        <w:jc w:val="both"/>
        <w:rPr>
          <w:rStyle w:val="c0"/>
          <w:sz w:val="28"/>
          <w:szCs w:val="28"/>
        </w:rPr>
      </w:pPr>
      <w:r w:rsidRPr="00E04238">
        <w:rPr>
          <w:rStyle w:val="c0"/>
          <w:sz w:val="28"/>
          <w:szCs w:val="28"/>
        </w:rPr>
        <w:t>Учет социальной и этнокультурной ситуации развития детей.</w:t>
      </w:r>
    </w:p>
    <w:p w:rsidR="003B52E4" w:rsidRDefault="003B52E4" w:rsidP="00F87130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ФГОС </w:t>
      </w:r>
      <w:proofErr w:type="gramStart"/>
      <w:r>
        <w:rPr>
          <w:rStyle w:val="c0"/>
          <w:sz w:val="28"/>
          <w:szCs w:val="28"/>
        </w:rPr>
        <w:t>ДО</w:t>
      </w:r>
      <w:proofErr w:type="gramEnd"/>
      <w:r>
        <w:rPr>
          <w:rStyle w:val="c0"/>
          <w:sz w:val="28"/>
          <w:szCs w:val="28"/>
        </w:rPr>
        <w:t xml:space="preserve"> </w:t>
      </w:r>
      <w:r w:rsidRPr="00E04238">
        <w:rPr>
          <w:rStyle w:val="c0"/>
          <w:sz w:val="28"/>
          <w:szCs w:val="28"/>
        </w:rPr>
        <w:t xml:space="preserve">определяет </w:t>
      </w:r>
      <w:proofErr w:type="gramStart"/>
      <w:r w:rsidRPr="00E04238">
        <w:rPr>
          <w:rStyle w:val="c0"/>
          <w:sz w:val="28"/>
          <w:szCs w:val="28"/>
        </w:rPr>
        <w:t>особую</w:t>
      </w:r>
      <w:proofErr w:type="gramEnd"/>
      <w:r w:rsidRPr="00E04238">
        <w:rPr>
          <w:rStyle w:val="c0"/>
          <w:sz w:val="28"/>
          <w:szCs w:val="28"/>
        </w:rPr>
        <w:t xml:space="preserve"> программу дошкольного образовательного учреждения</w:t>
      </w:r>
      <w:r w:rsidR="00EF5BEB">
        <w:rPr>
          <w:rStyle w:val="c0"/>
          <w:sz w:val="28"/>
          <w:szCs w:val="28"/>
        </w:rPr>
        <w:t xml:space="preserve"> -</w:t>
      </w:r>
      <w:r w:rsidRPr="00E04238">
        <w:rPr>
          <w:rStyle w:val="c0"/>
          <w:sz w:val="28"/>
          <w:szCs w:val="28"/>
        </w:rPr>
        <w:t xml:space="preserve"> это психолого-педагогическая поддержка позитивной социализации и индивидуализации развития детей дошкольного возраста, через направления:</w:t>
      </w:r>
    </w:p>
    <w:p w:rsidR="003B52E4" w:rsidRDefault="003B52E4" w:rsidP="00F87130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 с</w:t>
      </w:r>
      <w:r w:rsidRPr="00E04238">
        <w:rPr>
          <w:rStyle w:val="c0"/>
          <w:sz w:val="28"/>
          <w:szCs w:val="28"/>
        </w:rPr>
        <w:t>оциально-коммуникативное развитие,</w:t>
      </w:r>
    </w:p>
    <w:p w:rsidR="003B52E4" w:rsidRDefault="003B52E4" w:rsidP="00F87130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238">
        <w:rPr>
          <w:rStyle w:val="c0"/>
          <w:sz w:val="28"/>
          <w:szCs w:val="28"/>
        </w:rPr>
        <w:t>- познавательное развитие</w:t>
      </w:r>
      <w:r>
        <w:rPr>
          <w:rStyle w:val="c0"/>
          <w:sz w:val="28"/>
          <w:szCs w:val="28"/>
        </w:rPr>
        <w:t>,</w:t>
      </w:r>
    </w:p>
    <w:p w:rsidR="003B52E4" w:rsidRDefault="003B52E4" w:rsidP="00F87130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238">
        <w:rPr>
          <w:rStyle w:val="c0"/>
          <w:sz w:val="28"/>
          <w:szCs w:val="28"/>
        </w:rPr>
        <w:t>- речевое развитие</w:t>
      </w:r>
      <w:r>
        <w:rPr>
          <w:rStyle w:val="c0"/>
          <w:sz w:val="28"/>
          <w:szCs w:val="28"/>
        </w:rPr>
        <w:t>,</w:t>
      </w:r>
    </w:p>
    <w:p w:rsidR="003B52E4" w:rsidRDefault="003B52E4" w:rsidP="00F87130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238">
        <w:rPr>
          <w:rStyle w:val="c0"/>
          <w:sz w:val="28"/>
          <w:szCs w:val="28"/>
        </w:rPr>
        <w:t>- художественно-эстетическое развитие</w:t>
      </w:r>
      <w:r>
        <w:rPr>
          <w:rStyle w:val="c0"/>
          <w:sz w:val="28"/>
          <w:szCs w:val="28"/>
        </w:rPr>
        <w:t>,</w:t>
      </w:r>
    </w:p>
    <w:p w:rsidR="003B52E4" w:rsidRDefault="003B52E4" w:rsidP="00F87130">
      <w:pPr>
        <w:pStyle w:val="c2"/>
        <w:spacing w:before="0" w:beforeAutospacing="0" w:after="0" w:afterAutospacing="0"/>
        <w:ind w:firstLine="851"/>
        <w:jc w:val="both"/>
        <w:rPr>
          <w:rStyle w:val="c0"/>
          <w:sz w:val="28"/>
          <w:szCs w:val="28"/>
        </w:rPr>
      </w:pPr>
      <w:r w:rsidRPr="00E04238">
        <w:rPr>
          <w:rStyle w:val="c0"/>
          <w:sz w:val="28"/>
          <w:szCs w:val="28"/>
        </w:rPr>
        <w:t>- физическое развитие</w:t>
      </w:r>
      <w:r>
        <w:rPr>
          <w:rStyle w:val="c0"/>
          <w:sz w:val="28"/>
          <w:szCs w:val="28"/>
        </w:rPr>
        <w:t>.</w:t>
      </w:r>
    </w:p>
    <w:p w:rsidR="00C41890" w:rsidRDefault="00C41890" w:rsidP="00F87130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6CF7">
        <w:rPr>
          <w:rStyle w:val="c0"/>
          <w:sz w:val="28"/>
          <w:szCs w:val="28"/>
          <w:u w:val="single"/>
        </w:rPr>
        <w:t>В связи с этим ставятся следующие задачи психологической работы</w:t>
      </w:r>
      <w:r w:rsidRPr="00E04238">
        <w:rPr>
          <w:rStyle w:val="c0"/>
          <w:sz w:val="28"/>
          <w:szCs w:val="28"/>
        </w:rPr>
        <w:t>:</w:t>
      </w:r>
    </w:p>
    <w:p w:rsidR="00C41890" w:rsidRPr="003F4185" w:rsidRDefault="00C41890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4185">
        <w:rPr>
          <w:rFonts w:ascii="Times New Roman" w:hAnsi="Times New Roman"/>
          <w:sz w:val="28"/>
          <w:szCs w:val="28"/>
        </w:rPr>
        <w:t>1. Содействовать созданию социально-психолого-педагогических условий для успешной адаптации воспитанников к условиям ДОУ;</w:t>
      </w:r>
    </w:p>
    <w:p w:rsidR="00C41890" w:rsidRDefault="00C41890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4185">
        <w:rPr>
          <w:rFonts w:ascii="Times New Roman" w:hAnsi="Times New Roman"/>
          <w:sz w:val="28"/>
          <w:szCs w:val="28"/>
        </w:rPr>
        <w:t xml:space="preserve">2. Способствовать созданию психолого-педагогических условий для успешного </w:t>
      </w:r>
      <w:r>
        <w:rPr>
          <w:rFonts w:ascii="Times New Roman" w:hAnsi="Times New Roman"/>
          <w:sz w:val="28"/>
          <w:szCs w:val="28"/>
        </w:rPr>
        <w:t xml:space="preserve">социально-коммуникативного, эмоционального </w:t>
      </w:r>
      <w:r w:rsidRPr="003F4185">
        <w:rPr>
          <w:rFonts w:ascii="Times New Roman" w:hAnsi="Times New Roman"/>
          <w:sz w:val="28"/>
          <w:szCs w:val="28"/>
        </w:rPr>
        <w:t>развития воспитанников</w:t>
      </w:r>
      <w:r>
        <w:rPr>
          <w:rFonts w:ascii="Times New Roman" w:hAnsi="Times New Roman"/>
          <w:sz w:val="28"/>
          <w:szCs w:val="28"/>
        </w:rPr>
        <w:t xml:space="preserve"> в условиях реализации ФГОС; </w:t>
      </w:r>
    </w:p>
    <w:p w:rsidR="00C41890" w:rsidRPr="003F4185" w:rsidRDefault="00C41890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4185">
        <w:rPr>
          <w:rFonts w:ascii="Times New Roman" w:hAnsi="Times New Roman"/>
          <w:sz w:val="28"/>
          <w:szCs w:val="28"/>
        </w:rPr>
        <w:t>3. Оказать своевременную психологическую консультативную, диагностическую, коррекционно-развивающую помощь воспитанникам, родителям и педагогам в решении психологических проблем при подготовке детей к обучению в школе;</w:t>
      </w:r>
    </w:p>
    <w:p w:rsidR="00C41890" w:rsidRPr="003F4185" w:rsidRDefault="00C41890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4185">
        <w:rPr>
          <w:rFonts w:ascii="Times New Roman" w:hAnsi="Times New Roman"/>
          <w:sz w:val="28"/>
          <w:szCs w:val="28"/>
        </w:rPr>
        <w:t>4. Взаимодействуя с педагогами и родителями, осуществлять психолого-педагогическ</w:t>
      </w:r>
      <w:r>
        <w:rPr>
          <w:rFonts w:ascii="Times New Roman" w:hAnsi="Times New Roman"/>
          <w:sz w:val="28"/>
          <w:szCs w:val="28"/>
        </w:rPr>
        <w:t xml:space="preserve">ую поддержку </w:t>
      </w:r>
      <w:r w:rsidRPr="003F4185">
        <w:rPr>
          <w:rFonts w:ascii="Times New Roman" w:hAnsi="Times New Roman"/>
          <w:sz w:val="28"/>
          <w:szCs w:val="28"/>
        </w:rPr>
        <w:t xml:space="preserve">воспитанников, имеющих трудности в психическом развитии, </w:t>
      </w:r>
      <w:r>
        <w:rPr>
          <w:rFonts w:ascii="Times New Roman" w:hAnsi="Times New Roman"/>
          <w:sz w:val="28"/>
          <w:szCs w:val="28"/>
        </w:rPr>
        <w:t xml:space="preserve">трудности в освоении общеобразовательной программы, </w:t>
      </w:r>
      <w:r w:rsidRPr="003F4185">
        <w:rPr>
          <w:rFonts w:ascii="Times New Roman" w:hAnsi="Times New Roman"/>
          <w:sz w:val="28"/>
          <w:szCs w:val="28"/>
        </w:rPr>
        <w:t xml:space="preserve">ОВЗ, используя </w:t>
      </w:r>
      <w:r>
        <w:rPr>
          <w:rFonts w:ascii="Times New Roman" w:hAnsi="Times New Roman"/>
          <w:sz w:val="28"/>
          <w:szCs w:val="28"/>
        </w:rPr>
        <w:t>различные</w:t>
      </w:r>
      <w:r w:rsidRPr="003F4185">
        <w:rPr>
          <w:rFonts w:ascii="Times New Roman" w:hAnsi="Times New Roman"/>
          <w:sz w:val="28"/>
          <w:szCs w:val="28"/>
        </w:rPr>
        <w:t xml:space="preserve"> формы психопрофилактической и коррекционно-развивающей работы;</w:t>
      </w:r>
    </w:p>
    <w:p w:rsidR="00C41890" w:rsidRPr="003F4185" w:rsidRDefault="00C41890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4185">
        <w:rPr>
          <w:rFonts w:ascii="Times New Roman" w:hAnsi="Times New Roman"/>
          <w:sz w:val="28"/>
          <w:szCs w:val="28"/>
        </w:rPr>
        <w:t>5. Повышать психолого-педагогическую компетентность педагогов и родителей воспитанников;</w:t>
      </w:r>
    </w:p>
    <w:p w:rsidR="00C41890" w:rsidRPr="003F4185" w:rsidRDefault="00C41890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4185">
        <w:rPr>
          <w:rFonts w:ascii="Times New Roman" w:hAnsi="Times New Roman"/>
          <w:sz w:val="28"/>
          <w:szCs w:val="28"/>
        </w:rPr>
        <w:lastRenderedPageBreak/>
        <w:t>6. Содействовать коллективу дошкольного учреждения в создании психологически безопасной образовательной среды;</w:t>
      </w:r>
    </w:p>
    <w:p w:rsidR="00C41890" w:rsidRPr="00C41890" w:rsidRDefault="00C41890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1890">
        <w:rPr>
          <w:rFonts w:ascii="Times New Roman" w:hAnsi="Times New Roman"/>
          <w:sz w:val="28"/>
          <w:szCs w:val="28"/>
        </w:rPr>
        <w:t>Приоритетные направления работы:</w:t>
      </w:r>
    </w:p>
    <w:p w:rsidR="00C41890" w:rsidRPr="00F87130" w:rsidRDefault="00C41890" w:rsidP="00F87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130">
        <w:rPr>
          <w:rFonts w:ascii="Times New Roman" w:hAnsi="Times New Roman"/>
          <w:sz w:val="28"/>
          <w:szCs w:val="28"/>
        </w:rPr>
        <w:t>1) Психологическая поддержка детей, педагогов и родителей в период адаптации к условиям ДОУ.</w:t>
      </w:r>
    </w:p>
    <w:p w:rsidR="00C41890" w:rsidRPr="00F87130" w:rsidRDefault="00C41890" w:rsidP="00F87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130">
        <w:rPr>
          <w:rFonts w:ascii="Times New Roman" w:hAnsi="Times New Roman"/>
          <w:sz w:val="28"/>
          <w:szCs w:val="28"/>
        </w:rPr>
        <w:t>2) Формирование у старших дошкольников предпосылок учебной деятельности.</w:t>
      </w:r>
    </w:p>
    <w:p w:rsidR="00C41890" w:rsidRPr="00F87130" w:rsidRDefault="00C41890" w:rsidP="00F87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130">
        <w:rPr>
          <w:rFonts w:ascii="Times New Roman" w:hAnsi="Times New Roman"/>
          <w:sz w:val="28"/>
          <w:szCs w:val="28"/>
        </w:rPr>
        <w:t>3) Социально-личностное развитие детей в условиях ДОУ.</w:t>
      </w:r>
    </w:p>
    <w:p w:rsidR="00C41890" w:rsidRPr="003F4185" w:rsidRDefault="00C41890" w:rsidP="00F87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130">
        <w:rPr>
          <w:rFonts w:ascii="Times New Roman" w:hAnsi="Times New Roman"/>
          <w:sz w:val="28"/>
          <w:szCs w:val="28"/>
        </w:rPr>
        <w:t>4) Взаимодействие с педагогами, специалистами, родителями детей, имеющими трудности</w:t>
      </w:r>
      <w:r w:rsidRPr="003F4185">
        <w:rPr>
          <w:rFonts w:ascii="Times New Roman" w:hAnsi="Times New Roman"/>
          <w:sz w:val="28"/>
          <w:szCs w:val="28"/>
        </w:rPr>
        <w:t xml:space="preserve"> в психическом развитии, ОВЗ.</w:t>
      </w:r>
    </w:p>
    <w:p w:rsidR="003B52E4" w:rsidRPr="000822F5" w:rsidRDefault="003B52E4" w:rsidP="00F87130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22F5">
        <w:rPr>
          <w:rFonts w:ascii="Times New Roman" w:hAnsi="Times New Roman"/>
          <w:sz w:val="28"/>
          <w:szCs w:val="28"/>
        </w:rPr>
        <w:t xml:space="preserve">Задачи психологического сопровождения конкретизируются в зависимости от возраста детей, уровня их развития. </w:t>
      </w:r>
    </w:p>
    <w:p w:rsidR="003B52E4" w:rsidRPr="00157463" w:rsidRDefault="003B52E4" w:rsidP="00F87130">
      <w:pPr>
        <w:pStyle w:val="2"/>
        <w:spacing w:before="0" w:after="0"/>
        <w:ind w:firstLine="851"/>
        <w:jc w:val="center"/>
        <w:rPr>
          <w:rFonts w:ascii="Times New Roman" w:hAnsi="Times New Roman" w:cs="Times New Roman"/>
          <w:b w:val="0"/>
          <w:bCs w:val="0"/>
          <w:iCs w:val="0"/>
        </w:rPr>
      </w:pPr>
      <w:r w:rsidRPr="00157463">
        <w:rPr>
          <w:rStyle w:val="21"/>
          <w:rFonts w:cs="Times New Roman"/>
          <w:b/>
          <w:bCs w:val="0"/>
        </w:rPr>
        <w:t xml:space="preserve">1.3. </w:t>
      </w:r>
      <w:r w:rsidR="00C41890" w:rsidRPr="00157463">
        <w:rPr>
          <w:rStyle w:val="21"/>
          <w:rFonts w:cs="Times New Roman"/>
          <w:b/>
          <w:bCs w:val="0"/>
        </w:rPr>
        <w:t>Принципы и</w:t>
      </w:r>
      <w:r w:rsidR="00EF5BEB">
        <w:rPr>
          <w:rStyle w:val="21"/>
          <w:rFonts w:cs="Times New Roman"/>
          <w:b/>
          <w:bCs w:val="0"/>
        </w:rPr>
        <w:t xml:space="preserve"> </w:t>
      </w:r>
      <w:r w:rsidR="00C41890" w:rsidRPr="00157463">
        <w:rPr>
          <w:rStyle w:val="21"/>
          <w:rFonts w:cs="Times New Roman"/>
          <w:b/>
          <w:bCs w:val="0"/>
        </w:rPr>
        <w:t>подходы к формированию</w:t>
      </w:r>
      <w:r w:rsidR="00AB0BCC" w:rsidRPr="00AB0BCC">
        <w:rPr>
          <w:rStyle w:val="21"/>
          <w:rFonts w:cs="Times New Roman"/>
          <w:b/>
          <w:bCs w:val="0"/>
        </w:rPr>
        <w:t xml:space="preserve"> </w:t>
      </w:r>
      <w:r w:rsidR="00C41890" w:rsidRPr="00157463">
        <w:rPr>
          <w:rStyle w:val="21"/>
          <w:rFonts w:cs="Times New Roman"/>
          <w:b/>
          <w:bCs w:val="0"/>
        </w:rPr>
        <w:t>рабочей программы</w:t>
      </w:r>
    </w:p>
    <w:p w:rsidR="003B52E4" w:rsidRPr="000822F5" w:rsidRDefault="003B52E4" w:rsidP="00F87130">
      <w:pPr>
        <w:tabs>
          <w:tab w:val="left" w:pos="670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22F5">
        <w:rPr>
          <w:rFonts w:ascii="Times New Roman" w:hAnsi="Times New Roman"/>
          <w:sz w:val="28"/>
          <w:szCs w:val="28"/>
        </w:rPr>
        <w:t xml:space="preserve">При разработке Программы учитывались научные подходы формирования личности ребенка: </w:t>
      </w:r>
    </w:p>
    <w:p w:rsidR="003B52E4" w:rsidRPr="000822F5" w:rsidRDefault="003B52E4" w:rsidP="00F8713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22F5">
        <w:rPr>
          <w:rFonts w:ascii="Times New Roman" w:hAnsi="Times New Roman"/>
          <w:sz w:val="28"/>
          <w:szCs w:val="28"/>
        </w:rPr>
        <w:t xml:space="preserve"> -  Культурно-исторический подход (</w:t>
      </w:r>
      <w:proofErr w:type="spellStart"/>
      <w:r w:rsidRPr="000822F5">
        <w:rPr>
          <w:rFonts w:ascii="Times New Roman" w:hAnsi="Times New Roman"/>
          <w:sz w:val="28"/>
          <w:szCs w:val="28"/>
        </w:rPr>
        <w:t>Л.С.Выготский</w:t>
      </w:r>
      <w:proofErr w:type="spellEnd"/>
      <w:r w:rsidRPr="000822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22F5">
        <w:rPr>
          <w:rFonts w:ascii="Times New Roman" w:hAnsi="Times New Roman"/>
          <w:sz w:val="28"/>
          <w:szCs w:val="28"/>
        </w:rPr>
        <w:t>А.Р.Лури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0822F5">
        <w:rPr>
          <w:rFonts w:ascii="Times New Roman" w:hAnsi="Times New Roman"/>
          <w:sz w:val="28"/>
          <w:szCs w:val="28"/>
        </w:rPr>
        <w:t>;</w:t>
      </w:r>
    </w:p>
    <w:p w:rsidR="003B52E4" w:rsidRPr="000822F5" w:rsidRDefault="00EF5BEB" w:rsidP="00F8713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F87130" w:rsidRPr="000822F5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F87130" w:rsidRPr="000822F5">
        <w:rPr>
          <w:rFonts w:ascii="Times New Roman" w:hAnsi="Times New Roman"/>
          <w:sz w:val="28"/>
          <w:szCs w:val="28"/>
        </w:rPr>
        <w:t xml:space="preserve"> подход (</w:t>
      </w:r>
      <w:proofErr w:type="spellStart"/>
      <w:r w:rsidR="003B52E4" w:rsidRPr="000822F5">
        <w:rPr>
          <w:rFonts w:ascii="Times New Roman" w:hAnsi="Times New Roman"/>
          <w:sz w:val="28"/>
          <w:szCs w:val="28"/>
        </w:rPr>
        <w:t>Л.А.Венгер</w:t>
      </w:r>
      <w:proofErr w:type="spellEnd"/>
      <w:r w:rsidR="003B52E4" w:rsidRPr="000822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52E4" w:rsidRPr="000822F5">
        <w:rPr>
          <w:rFonts w:ascii="Times New Roman" w:hAnsi="Times New Roman"/>
          <w:sz w:val="28"/>
          <w:szCs w:val="28"/>
        </w:rPr>
        <w:t>В.В.Давыдов</w:t>
      </w:r>
      <w:proofErr w:type="spellEnd"/>
      <w:r w:rsidR="003B52E4" w:rsidRPr="000822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52E4" w:rsidRPr="000822F5">
        <w:rPr>
          <w:rFonts w:ascii="Times New Roman" w:hAnsi="Times New Roman"/>
          <w:sz w:val="28"/>
          <w:szCs w:val="28"/>
        </w:rPr>
        <w:t>А.В.Запорожец</w:t>
      </w:r>
      <w:proofErr w:type="spellEnd"/>
      <w:r w:rsidR="003B52E4" w:rsidRPr="000822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52E4" w:rsidRPr="000822F5">
        <w:rPr>
          <w:rFonts w:ascii="Times New Roman" w:hAnsi="Times New Roman"/>
          <w:sz w:val="28"/>
          <w:szCs w:val="28"/>
        </w:rPr>
        <w:t>А.Н.Леонтьев</w:t>
      </w:r>
      <w:proofErr w:type="spellEnd"/>
      <w:r w:rsidR="003B52E4" w:rsidRPr="000822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52E4" w:rsidRPr="000822F5">
        <w:rPr>
          <w:rFonts w:ascii="Times New Roman" w:hAnsi="Times New Roman"/>
          <w:sz w:val="28"/>
          <w:szCs w:val="28"/>
        </w:rPr>
        <w:t>Н.Н.Поддьяков</w:t>
      </w:r>
      <w:proofErr w:type="spellEnd"/>
      <w:r w:rsidR="003B52E4" w:rsidRPr="000822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52E4" w:rsidRPr="000822F5">
        <w:rPr>
          <w:rFonts w:ascii="Times New Roman" w:hAnsi="Times New Roman"/>
          <w:sz w:val="28"/>
          <w:szCs w:val="28"/>
        </w:rPr>
        <w:t>Д.Б.Эльконин</w:t>
      </w:r>
      <w:proofErr w:type="spellEnd"/>
      <w:r w:rsidR="003B52E4" w:rsidRPr="000822F5">
        <w:rPr>
          <w:rFonts w:ascii="Times New Roman" w:hAnsi="Times New Roman"/>
          <w:sz w:val="28"/>
          <w:szCs w:val="28"/>
        </w:rPr>
        <w:t xml:space="preserve"> и др.);</w:t>
      </w:r>
    </w:p>
    <w:p w:rsidR="003B52E4" w:rsidRPr="000822F5" w:rsidRDefault="003B52E4" w:rsidP="00F8713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822F5">
        <w:rPr>
          <w:rFonts w:ascii="Times New Roman" w:hAnsi="Times New Roman"/>
          <w:sz w:val="28"/>
          <w:szCs w:val="28"/>
        </w:rPr>
        <w:t xml:space="preserve"> - Личностный подход (</w:t>
      </w:r>
      <w:proofErr w:type="spellStart"/>
      <w:r w:rsidRPr="000822F5">
        <w:rPr>
          <w:rFonts w:ascii="Times New Roman" w:hAnsi="Times New Roman"/>
          <w:sz w:val="28"/>
          <w:szCs w:val="28"/>
        </w:rPr>
        <w:t>Л.И.Божович</w:t>
      </w:r>
      <w:proofErr w:type="spellEnd"/>
      <w:r w:rsidRPr="000822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22F5">
        <w:rPr>
          <w:rFonts w:ascii="Times New Roman" w:hAnsi="Times New Roman"/>
          <w:sz w:val="28"/>
          <w:szCs w:val="28"/>
        </w:rPr>
        <w:t>Л.С.Выготский</w:t>
      </w:r>
      <w:proofErr w:type="spellEnd"/>
      <w:r w:rsidRPr="000822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22F5">
        <w:rPr>
          <w:rFonts w:ascii="Times New Roman" w:hAnsi="Times New Roman"/>
          <w:sz w:val="28"/>
          <w:szCs w:val="28"/>
        </w:rPr>
        <w:t>А.В.Запорожец</w:t>
      </w:r>
      <w:proofErr w:type="spellEnd"/>
      <w:r w:rsidRPr="000822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22F5">
        <w:rPr>
          <w:rFonts w:ascii="Times New Roman" w:hAnsi="Times New Roman"/>
          <w:sz w:val="28"/>
          <w:szCs w:val="28"/>
        </w:rPr>
        <w:t>А.Н.Леонтьев</w:t>
      </w:r>
      <w:proofErr w:type="spellEnd"/>
      <w:r w:rsidRPr="000822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22F5">
        <w:rPr>
          <w:rFonts w:ascii="Times New Roman" w:hAnsi="Times New Roman"/>
          <w:sz w:val="28"/>
          <w:szCs w:val="28"/>
        </w:rPr>
        <w:t>В.А.Петровский</w:t>
      </w:r>
      <w:proofErr w:type="spellEnd"/>
      <w:r w:rsidRPr="000822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22F5">
        <w:rPr>
          <w:rFonts w:ascii="Times New Roman" w:hAnsi="Times New Roman"/>
          <w:sz w:val="28"/>
          <w:szCs w:val="28"/>
        </w:rPr>
        <w:t>Д.Б.Эльконин</w:t>
      </w:r>
      <w:proofErr w:type="spellEnd"/>
      <w:r w:rsidRPr="000822F5">
        <w:rPr>
          <w:rFonts w:ascii="Times New Roman" w:hAnsi="Times New Roman"/>
          <w:sz w:val="28"/>
          <w:szCs w:val="28"/>
        </w:rPr>
        <w:t xml:space="preserve"> и др.)</w:t>
      </w:r>
      <w:r w:rsidRPr="000822F5">
        <w:rPr>
          <w:rFonts w:ascii="Times New Roman" w:hAnsi="Times New Roman"/>
          <w:color w:val="000000"/>
          <w:sz w:val="28"/>
          <w:szCs w:val="28"/>
        </w:rPr>
        <w:t>.</w:t>
      </w:r>
    </w:p>
    <w:p w:rsidR="003B52E4" w:rsidRPr="000822F5" w:rsidRDefault="00C41890" w:rsidP="00F8713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Эти подходы к проблеме индивидуаль</w:t>
      </w:r>
      <w:r w:rsidR="003B52E4" w:rsidRPr="000822F5">
        <w:rPr>
          <w:rFonts w:ascii="Times New Roman" w:hAnsi="Times New Roman"/>
          <w:color w:val="000000"/>
          <w:sz w:val="28"/>
          <w:szCs w:val="28"/>
        </w:rPr>
        <w:t xml:space="preserve">ного развития человека очень тесно взаимосвязаны и составляют теоретико-методологическую основу </w:t>
      </w:r>
      <w:proofErr w:type="gramStart"/>
      <w:r w:rsidR="003B52E4" w:rsidRPr="000822F5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="003B52E4" w:rsidRPr="000822F5">
        <w:rPr>
          <w:rFonts w:ascii="Times New Roman" w:hAnsi="Times New Roman"/>
          <w:color w:val="000000"/>
          <w:sz w:val="28"/>
          <w:szCs w:val="28"/>
        </w:rPr>
        <w:t>:</w:t>
      </w:r>
    </w:p>
    <w:p w:rsidR="003B52E4" w:rsidRPr="000822F5" w:rsidRDefault="003B52E4" w:rsidP="0023652C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22F5">
        <w:rPr>
          <w:rFonts w:ascii="Times New Roman" w:hAnsi="Times New Roman"/>
          <w:sz w:val="28"/>
          <w:szCs w:val="28"/>
        </w:rPr>
        <w:t>сохранения и укрепления здоровья воспитанников;</w:t>
      </w:r>
    </w:p>
    <w:p w:rsidR="003B52E4" w:rsidRPr="000822F5" w:rsidRDefault="003B52E4" w:rsidP="0023652C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22F5">
        <w:rPr>
          <w:rFonts w:ascii="Times New Roman" w:hAnsi="Times New Roman"/>
          <w:sz w:val="28"/>
          <w:szCs w:val="28"/>
        </w:rPr>
        <w:t xml:space="preserve">формирования у детей адекватной уровню образовательной </w:t>
      </w:r>
      <w:r w:rsidR="00C41890" w:rsidRPr="000822F5">
        <w:rPr>
          <w:rFonts w:ascii="Times New Roman" w:hAnsi="Times New Roman"/>
          <w:sz w:val="28"/>
          <w:szCs w:val="28"/>
        </w:rPr>
        <w:t>программы целостной</w:t>
      </w:r>
      <w:r w:rsidRPr="000822F5">
        <w:rPr>
          <w:rFonts w:ascii="Times New Roman" w:hAnsi="Times New Roman"/>
          <w:sz w:val="28"/>
          <w:szCs w:val="28"/>
        </w:rPr>
        <w:t xml:space="preserve"> картины мира;</w:t>
      </w:r>
    </w:p>
    <w:p w:rsidR="003B52E4" w:rsidRPr="000822F5" w:rsidRDefault="00C41890" w:rsidP="0023652C">
      <w:pPr>
        <w:pStyle w:val="HTML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0822F5">
        <w:rPr>
          <w:rFonts w:ascii="Times New Roman" w:hAnsi="Times New Roman" w:cs="Times New Roman"/>
          <w:sz w:val="28"/>
          <w:szCs w:val="28"/>
        </w:rPr>
        <w:t>основ социальной и</w:t>
      </w:r>
      <w:r w:rsidR="003B52E4" w:rsidRPr="000822F5">
        <w:rPr>
          <w:rFonts w:ascii="Times New Roman" w:hAnsi="Times New Roman" w:cs="Times New Roman"/>
          <w:sz w:val="28"/>
          <w:szCs w:val="28"/>
        </w:rPr>
        <w:t xml:space="preserve"> жизненной адаптации ребенка</w:t>
      </w:r>
      <w:r w:rsidR="003B52E4" w:rsidRPr="000822F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B52E4" w:rsidRPr="000822F5" w:rsidRDefault="003B52E4" w:rsidP="0023652C">
      <w:pPr>
        <w:pStyle w:val="HTML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развития позитивного</w:t>
      </w:r>
      <w:r w:rsidR="00EF5BEB">
        <w:rPr>
          <w:rFonts w:ascii="Times New Roman" w:hAnsi="Times New Roman" w:cs="Times New Roman"/>
          <w:sz w:val="28"/>
          <w:szCs w:val="28"/>
        </w:rPr>
        <w:t xml:space="preserve">, </w:t>
      </w:r>
      <w:r w:rsidRPr="000822F5">
        <w:rPr>
          <w:rFonts w:ascii="Times New Roman" w:hAnsi="Times New Roman" w:cs="Times New Roman"/>
          <w:sz w:val="28"/>
          <w:szCs w:val="28"/>
        </w:rPr>
        <w:t>эмоционально-ценностного отношения к окружающей среде, практической и духовной деятельности человека;</w:t>
      </w:r>
    </w:p>
    <w:p w:rsidR="003B52E4" w:rsidRPr="00967847" w:rsidRDefault="00C41890" w:rsidP="0023652C">
      <w:pPr>
        <w:pStyle w:val="HTML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847">
        <w:rPr>
          <w:rFonts w:ascii="Times New Roman" w:hAnsi="Times New Roman" w:cs="Times New Roman"/>
          <w:sz w:val="28"/>
          <w:szCs w:val="28"/>
        </w:rPr>
        <w:t>развития потребности в</w:t>
      </w:r>
      <w:r w:rsidR="00EF5BEB">
        <w:rPr>
          <w:rFonts w:ascii="Times New Roman" w:hAnsi="Times New Roman" w:cs="Times New Roman"/>
          <w:sz w:val="28"/>
          <w:szCs w:val="28"/>
        </w:rPr>
        <w:t xml:space="preserve"> </w:t>
      </w:r>
      <w:r w:rsidRPr="00967847">
        <w:rPr>
          <w:rFonts w:ascii="Times New Roman" w:hAnsi="Times New Roman" w:cs="Times New Roman"/>
          <w:sz w:val="28"/>
          <w:szCs w:val="28"/>
        </w:rPr>
        <w:t>реализации собственных творческих</w:t>
      </w:r>
      <w:r w:rsidR="003B52E4" w:rsidRPr="00967847"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3B52E4" w:rsidRPr="00157463" w:rsidRDefault="00C41890" w:rsidP="00F87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157463">
        <w:rPr>
          <w:rFonts w:ascii="Times New Roman" w:hAnsi="Times New Roman"/>
          <w:b/>
          <w:i/>
          <w:sz w:val="28"/>
          <w:szCs w:val="28"/>
        </w:rPr>
        <w:t>Программа опирается</w:t>
      </w:r>
      <w:r w:rsidR="003B52E4" w:rsidRPr="00157463">
        <w:rPr>
          <w:rFonts w:ascii="Times New Roman" w:hAnsi="Times New Roman"/>
          <w:b/>
          <w:i/>
          <w:sz w:val="28"/>
          <w:szCs w:val="28"/>
        </w:rPr>
        <w:t xml:space="preserve"> на следующие </w:t>
      </w:r>
      <w:r w:rsidR="003B52E4" w:rsidRPr="00157463">
        <w:rPr>
          <w:rFonts w:ascii="Times New Roman" w:hAnsi="Times New Roman"/>
          <w:b/>
          <w:bCs/>
          <w:i/>
          <w:sz w:val="28"/>
          <w:szCs w:val="28"/>
        </w:rPr>
        <w:t>принципы</w:t>
      </w:r>
      <w:r w:rsidR="003B52E4" w:rsidRPr="00157463">
        <w:rPr>
          <w:rFonts w:ascii="Times New Roman" w:hAnsi="Times New Roman"/>
          <w:b/>
          <w:i/>
          <w:sz w:val="28"/>
          <w:szCs w:val="28"/>
        </w:rPr>
        <w:t xml:space="preserve"> ее построения:</w:t>
      </w:r>
    </w:p>
    <w:p w:rsidR="003B52E4" w:rsidRPr="000822F5" w:rsidRDefault="003B52E4" w:rsidP="0023652C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22F5">
        <w:rPr>
          <w:rFonts w:ascii="Times New Roman" w:hAnsi="Times New Roman"/>
          <w:b/>
          <w:bCs/>
          <w:sz w:val="28"/>
          <w:szCs w:val="28"/>
        </w:rPr>
        <w:t>принцип развивающего образования</w:t>
      </w:r>
      <w:r w:rsidRPr="000822F5">
        <w:rPr>
          <w:rFonts w:ascii="Times New Roman" w:hAnsi="Times New Roman"/>
          <w:sz w:val="28"/>
          <w:szCs w:val="28"/>
        </w:rPr>
        <w:t>, который реализуется через деятель</w:t>
      </w:r>
      <w:r w:rsidRPr="000822F5">
        <w:rPr>
          <w:rFonts w:ascii="Times New Roman" w:hAnsi="Times New Roman"/>
          <w:sz w:val="28"/>
          <w:szCs w:val="28"/>
        </w:rPr>
        <w:softHyphen/>
        <w:t>ность каждого ребенка в зоне его ближайшего развития;</w:t>
      </w:r>
    </w:p>
    <w:p w:rsidR="003B52E4" w:rsidRPr="000822F5" w:rsidRDefault="003B52E4" w:rsidP="0023652C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22F5">
        <w:rPr>
          <w:rFonts w:ascii="Times New Roman" w:hAnsi="Times New Roman"/>
          <w:sz w:val="28"/>
          <w:szCs w:val="28"/>
        </w:rPr>
        <w:t xml:space="preserve">сочетание </w:t>
      </w:r>
      <w:r w:rsidRPr="000822F5">
        <w:rPr>
          <w:rFonts w:ascii="Times New Roman" w:hAnsi="Times New Roman"/>
          <w:b/>
          <w:bCs/>
          <w:sz w:val="28"/>
          <w:szCs w:val="28"/>
        </w:rPr>
        <w:t>принципа научной обоснованности и практической применимости</w:t>
      </w:r>
      <w:r w:rsidRPr="000822F5">
        <w:rPr>
          <w:rFonts w:ascii="Times New Roman" w:hAnsi="Times New Roman"/>
          <w:sz w:val="28"/>
          <w:szCs w:val="28"/>
        </w:rPr>
        <w:t>, т.е. соответствие основным положениям возрастной психологии и дошкольной педагогики;</w:t>
      </w:r>
    </w:p>
    <w:p w:rsidR="003B52E4" w:rsidRPr="00802FC7" w:rsidRDefault="003B52E4" w:rsidP="0023652C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r>
        <w:rPr>
          <w:rFonts w:ascii="Times New Roman" w:hAnsi="Times New Roman"/>
          <w:b/>
          <w:sz w:val="28"/>
          <w:szCs w:val="28"/>
        </w:rPr>
        <w:t xml:space="preserve">интеграции, который </w:t>
      </w:r>
      <w:r w:rsidRPr="00D34605">
        <w:rPr>
          <w:rFonts w:ascii="Times New Roman" w:hAnsi="Times New Roman"/>
          <w:bCs/>
          <w:sz w:val="28"/>
          <w:szCs w:val="28"/>
        </w:rPr>
        <w:t>реализуется через взаимопроникновение разных видов деятельности на основе качественно нового проектирования педагогической деятельности, обеспечивающей взаимосвязь развивающих, обучающих и воспитательных задач в многообразных видах детской деятельности</w:t>
      </w:r>
      <w:r w:rsidRPr="000822F5">
        <w:rPr>
          <w:rFonts w:ascii="Times New Roman" w:hAnsi="Times New Roman"/>
          <w:sz w:val="28"/>
          <w:szCs w:val="28"/>
        </w:rPr>
        <w:t>;</w:t>
      </w:r>
    </w:p>
    <w:p w:rsidR="003B52E4" w:rsidRPr="000822F5" w:rsidRDefault="003B52E4" w:rsidP="0023652C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22F5">
        <w:rPr>
          <w:rFonts w:ascii="Times New Roman" w:hAnsi="Times New Roman"/>
          <w:b/>
          <w:bCs/>
          <w:sz w:val="28"/>
          <w:szCs w:val="28"/>
        </w:rPr>
        <w:t>построение образовательного процесса на адекватных возрасту формах работы с детьми</w:t>
      </w:r>
      <w:r w:rsidRPr="000822F5">
        <w:rPr>
          <w:rFonts w:ascii="Times New Roman" w:hAnsi="Times New Roman"/>
          <w:sz w:val="28"/>
          <w:szCs w:val="28"/>
        </w:rPr>
        <w:t>. Основной формой работы с детьми дошкольного возраста и ведущим видом деятельности для них является игра.</w:t>
      </w:r>
    </w:p>
    <w:p w:rsidR="003B52E4" w:rsidRPr="00B8529D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529D">
        <w:rPr>
          <w:rFonts w:ascii="Times New Roman" w:hAnsi="Times New Roman"/>
          <w:sz w:val="28"/>
          <w:szCs w:val="28"/>
        </w:rPr>
        <w:lastRenderedPageBreak/>
        <w:t xml:space="preserve">  Рабочая программа педагога-психолога обеспечивает реализацию пяти направлений развития </w:t>
      </w:r>
      <w:r w:rsidR="00F64611" w:rsidRPr="00B8529D">
        <w:rPr>
          <w:rFonts w:ascii="Times New Roman" w:hAnsi="Times New Roman"/>
          <w:sz w:val="28"/>
          <w:szCs w:val="28"/>
        </w:rPr>
        <w:t xml:space="preserve">детей: </w:t>
      </w:r>
      <w:r w:rsidR="00F64611" w:rsidRPr="00B8529D">
        <w:rPr>
          <w:rFonts w:ascii="Times New Roman" w:hAnsi="Times New Roman"/>
          <w:i/>
          <w:iCs/>
          <w:sz w:val="28"/>
          <w:szCs w:val="28"/>
        </w:rPr>
        <w:t>социально</w:t>
      </w:r>
      <w:r w:rsidRPr="00B8529D">
        <w:rPr>
          <w:rFonts w:ascii="Times New Roman" w:hAnsi="Times New Roman"/>
          <w:bCs/>
          <w:i/>
          <w:iCs/>
          <w:sz w:val="28"/>
          <w:szCs w:val="28"/>
        </w:rPr>
        <w:t>-коммуникативное</w:t>
      </w:r>
      <w:r w:rsidR="00C41890">
        <w:rPr>
          <w:rFonts w:ascii="Times New Roman" w:hAnsi="Times New Roman"/>
          <w:sz w:val="28"/>
          <w:szCs w:val="28"/>
        </w:rPr>
        <w:t xml:space="preserve">; </w:t>
      </w:r>
      <w:r w:rsidR="00C90436">
        <w:rPr>
          <w:rFonts w:ascii="Times New Roman" w:hAnsi="Times New Roman"/>
          <w:bCs/>
          <w:i/>
          <w:iCs/>
          <w:sz w:val="28"/>
          <w:szCs w:val="28"/>
        </w:rPr>
        <w:t xml:space="preserve">познавательное; </w:t>
      </w:r>
      <w:r w:rsidRPr="00B8529D">
        <w:rPr>
          <w:rFonts w:ascii="Times New Roman" w:hAnsi="Times New Roman"/>
          <w:bCs/>
          <w:i/>
          <w:iCs/>
          <w:sz w:val="28"/>
          <w:szCs w:val="28"/>
        </w:rPr>
        <w:t>речевое</w:t>
      </w:r>
      <w:r w:rsidR="00C90436">
        <w:rPr>
          <w:rFonts w:ascii="Times New Roman" w:hAnsi="Times New Roman"/>
          <w:bCs/>
          <w:i/>
          <w:iCs/>
          <w:sz w:val="28"/>
          <w:szCs w:val="28"/>
        </w:rPr>
        <w:t>;</w:t>
      </w:r>
      <w:r w:rsidR="00C418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8529D">
        <w:rPr>
          <w:rFonts w:ascii="Times New Roman" w:hAnsi="Times New Roman"/>
          <w:bCs/>
          <w:i/>
          <w:iCs/>
          <w:sz w:val="28"/>
          <w:szCs w:val="28"/>
        </w:rPr>
        <w:t>художественно-эстетическое</w:t>
      </w:r>
      <w:r w:rsidR="00C90436">
        <w:rPr>
          <w:rFonts w:ascii="Times New Roman" w:hAnsi="Times New Roman"/>
          <w:sz w:val="28"/>
          <w:szCs w:val="28"/>
        </w:rPr>
        <w:t>;</w:t>
      </w:r>
      <w:r w:rsidR="00C41890">
        <w:rPr>
          <w:rFonts w:ascii="Times New Roman" w:hAnsi="Times New Roman"/>
          <w:sz w:val="28"/>
          <w:szCs w:val="28"/>
        </w:rPr>
        <w:t xml:space="preserve"> </w:t>
      </w:r>
      <w:r w:rsidRPr="00B8529D">
        <w:rPr>
          <w:rFonts w:ascii="Times New Roman" w:hAnsi="Times New Roman"/>
          <w:bCs/>
          <w:i/>
          <w:iCs/>
          <w:sz w:val="28"/>
          <w:szCs w:val="28"/>
        </w:rPr>
        <w:t>физическое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3B52E4" w:rsidRPr="00802FC7" w:rsidRDefault="003B52E4" w:rsidP="00F87130">
      <w:pPr>
        <w:pStyle w:val="22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outlineLvl w:val="1"/>
        <w:rPr>
          <w:i w:val="0"/>
          <w:iCs/>
        </w:rPr>
      </w:pPr>
      <w:r w:rsidRPr="00802FC7">
        <w:rPr>
          <w:i w:val="0"/>
        </w:rPr>
        <w:t>1.4. Возрастные особенности и ново</w:t>
      </w:r>
      <w:r w:rsidR="00C41890">
        <w:rPr>
          <w:i w:val="0"/>
        </w:rPr>
        <w:t>образования дошкольного детства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Дошкольный возраст является периодом интенсивного формирования психики на основе тех предпосылок, которые сложились в раннем детстве. 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</w:t>
      </w:r>
      <w:proofErr w:type="gramStart"/>
      <w:r w:rsidRPr="00802FC7">
        <w:rPr>
          <w:rFonts w:ascii="Times New Roman" w:hAnsi="Times New Roman"/>
          <w:sz w:val="28"/>
          <w:szCs w:val="28"/>
        </w:rPr>
        <w:t>со</w:t>
      </w:r>
      <w:proofErr w:type="gramEnd"/>
      <w:r w:rsidRPr="00802FC7">
        <w:rPr>
          <w:rFonts w:ascii="Times New Roman" w:hAnsi="Times New Roman"/>
          <w:sz w:val="28"/>
          <w:szCs w:val="28"/>
        </w:rPr>
        <w:t xml:space="preserve"> взрослыми и сверстниками, различным формам познания и включению в различные виды деятельности (игровые, продуктивные, бытовые). 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</w:t>
      </w:r>
      <w:proofErr w:type="gramStart"/>
      <w:r w:rsidRPr="00802FC7">
        <w:rPr>
          <w:rFonts w:ascii="Times New Roman" w:hAnsi="Times New Roman"/>
          <w:sz w:val="28"/>
          <w:szCs w:val="28"/>
        </w:rPr>
        <w:t>степени</w:t>
      </w:r>
      <w:proofErr w:type="gramEnd"/>
      <w:r w:rsidRPr="00802FC7">
        <w:rPr>
          <w:rFonts w:ascii="Times New Roman" w:hAnsi="Times New Roman"/>
          <w:sz w:val="28"/>
          <w:szCs w:val="28"/>
        </w:rPr>
        <w:t xml:space="preserve">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3B52E4" w:rsidRPr="0096784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967847">
        <w:rPr>
          <w:rFonts w:ascii="Times New Roman" w:hAnsi="Times New Roman"/>
          <w:sz w:val="28"/>
          <w:szCs w:val="28"/>
        </w:rPr>
        <w:t xml:space="preserve">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информации, </w:t>
      </w:r>
      <w:r w:rsidR="00C41890" w:rsidRPr="00967847">
        <w:rPr>
          <w:rFonts w:ascii="Times New Roman" w:hAnsi="Times New Roman"/>
          <w:sz w:val="28"/>
          <w:szCs w:val="28"/>
        </w:rPr>
        <w:t>происходит включение</w:t>
      </w:r>
      <w:r w:rsidRPr="00967847">
        <w:rPr>
          <w:rFonts w:ascii="Times New Roman" w:hAnsi="Times New Roman"/>
          <w:sz w:val="28"/>
          <w:szCs w:val="28"/>
        </w:rPr>
        <w:t xml:space="preserve">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</w:t>
      </w:r>
      <w:bookmarkStart w:id="3" w:name="_Toc345663119"/>
      <w:bookmarkStart w:id="4" w:name="_Toc343979469"/>
    </w:p>
    <w:p w:rsidR="003B52E4" w:rsidRPr="00802FC7" w:rsidRDefault="003B52E4" w:rsidP="00F87130">
      <w:pPr>
        <w:pStyle w:val="5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851"/>
        <w:rPr>
          <w:rStyle w:val="a4"/>
          <w:b/>
          <w:bCs/>
          <w:sz w:val="28"/>
          <w:szCs w:val="28"/>
        </w:rPr>
      </w:pPr>
      <w:r w:rsidRPr="00802FC7">
        <w:rPr>
          <w:rStyle w:val="a4"/>
          <w:b/>
          <w:sz w:val="28"/>
          <w:szCs w:val="28"/>
        </w:rPr>
        <w:t xml:space="preserve">Возраст от </w:t>
      </w:r>
      <w:r w:rsidR="00ED43D9">
        <w:rPr>
          <w:rStyle w:val="a4"/>
          <w:b/>
          <w:sz w:val="28"/>
          <w:szCs w:val="28"/>
        </w:rPr>
        <w:t>второго года жизни</w:t>
      </w:r>
      <w:r w:rsidRPr="00802FC7">
        <w:rPr>
          <w:rStyle w:val="a4"/>
          <w:b/>
          <w:sz w:val="28"/>
          <w:szCs w:val="28"/>
        </w:rPr>
        <w:t xml:space="preserve"> до </w:t>
      </w:r>
      <w:r w:rsidR="00ED43D9">
        <w:rPr>
          <w:rStyle w:val="a4"/>
          <w:b/>
          <w:sz w:val="28"/>
          <w:szCs w:val="28"/>
        </w:rPr>
        <w:t>трёх</w:t>
      </w:r>
      <w:r w:rsidRPr="00802FC7">
        <w:rPr>
          <w:rStyle w:val="a4"/>
          <w:b/>
          <w:sz w:val="28"/>
          <w:szCs w:val="28"/>
        </w:rPr>
        <w:t xml:space="preserve"> лет</w:t>
      </w:r>
      <w:bookmarkEnd w:id="3"/>
      <w:bookmarkEnd w:id="4"/>
    </w:p>
    <w:p w:rsidR="003B52E4" w:rsidRPr="00802FC7" w:rsidRDefault="00956C33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 развиваться</w:t>
      </w:r>
      <w:r w:rsidR="00E15D96">
        <w:rPr>
          <w:rFonts w:ascii="Times New Roman" w:hAnsi="Times New Roman"/>
          <w:sz w:val="28"/>
          <w:szCs w:val="28"/>
        </w:rPr>
        <w:t xml:space="preserve"> </w:t>
      </w:r>
      <w:r w:rsidR="003B52E4" w:rsidRPr="00802FC7">
        <w:rPr>
          <w:rFonts w:ascii="Times New Roman" w:hAnsi="Times New Roman"/>
          <w:b/>
          <w:bCs/>
          <w:sz w:val="28"/>
          <w:szCs w:val="28"/>
        </w:rPr>
        <w:t>предметная деятельность</w:t>
      </w:r>
      <w:r w:rsidR="003B52E4" w:rsidRPr="00802FC7">
        <w:rPr>
          <w:rFonts w:ascii="Times New Roman" w:hAnsi="Times New Roman"/>
          <w:sz w:val="28"/>
          <w:szCs w:val="28"/>
        </w:rPr>
        <w:t xml:space="preserve"> (развиваются соотносящие и орудийные действия), ситуативно-деловое </w:t>
      </w:r>
      <w:r w:rsidR="003B52E4" w:rsidRPr="00802FC7">
        <w:rPr>
          <w:rFonts w:ascii="Times New Roman" w:hAnsi="Times New Roman"/>
          <w:b/>
          <w:bCs/>
          <w:sz w:val="28"/>
          <w:szCs w:val="28"/>
        </w:rPr>
        <w:t>общение</w:t>
      </w:r>
      <w:r w:rsidR="003B52E4" w:rsidRPr="00802FC7">
        <w:rPr>
          <w:rFonts w:ascii="Times New Roman" w:hAnsi="Times New Roman"/>
          <w:sz w:val="28"/>
          <w:szCs w:val="28"/>
        </w:rPr>
        <w:t xml:space="preserve"> ребёнка и взрослого; совершенствуется </w:t>
      </w:r>
      <w:r w:rsidR="003B52E4" w:rsidRPr="00802FC7">
        <w:rPr>
          <w:rFonts w:ascii="Times New Roman" w:hAnsi="Times New Roman"/>
          <w:b/>
          <w:bCs/>
          <w:sz w:val="28"/>
          <w:szCs w:val="28"/>
        </w:rPr>
        <w:t>восприятие, речь</w:t>
      </w:r>
      <w:r w:rsidR="003B52E4" w:rsidRPr="00802FC7">
        <w:rPr>
          <w:rFonts w:ascii="Times New Roman" w:hAnsi="Times New Roman"/>
          <w:sz w:val="28"/>
          <w:szCs w:val="28"/>
        </w:rPr>
        <w:t xml:space="preserve">, начальные формы произвольного </w:t>
      </w:r>
      <w:r w:rsidR="003B52E4" w:rsidRPr="00802FC7">
        <w:rPr>
          <w:rFonts w:ascii="Times New Roman" w:hAnsi="Times New Roman"/>
          <w:b/>
          <w:bCs/>
          <w:sz w:val="28"/>
          <w:szCs w:val="28"/>
        </w:rPr>
        <w:t>поведения, игры, наглядно-действенное мышление</w:t>
      </w:r>
      <w:r w:rsidR="003B52E4" w:rsidRPr="00802FC7">
        <w:rPr>
          <w:rFonts w:ascii="Times New Roman" w:hAnsi="Times New Roman"/>
          <w:sz w:val="28"/>
          <w:szCs w:val="28"/>
        </w:rPr>
        <w:t>.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В ходе совместной с взрослыми предметной деятельности </w:t>
      </w:r>
      <w:r w:rsidRPr="00802FC7">
        <w:rPr>
          <w:rFonts w:ascii="Times New Roman" w:hAnsi="Times New Roman"/>
          <w:b/>
          <w:bCs/>
          <w:sz w:val="28"/>
          <w:szCs w:val="28"/>
        </w:rPr>
        <w:t>продолжает развиваться понимание речи.</w:t>
      </w:r>
      <w:r w:rsidRPr="00802FC7">
        <w:rPr>
          <w:rFonts w:ascii="Times New Roman" w:hAnsi="Times New Roman"/>
          <w:sz w:val="28"/>
          <w:szCs w:val="28"/>
        </w:rPr>
        <w:t xml:space="preserve"> Интенсивно развивается активная речь детей. К концу третьего года жизни </w:t>
      </w:r>
      <w:r w:rsidRPr="00802FC7">
        <w:rPr>
          <w:rFonts w:ascii="Times New Roman" w:hAnsi="Times New Roman"/>
          <w:b/>
          <w:bCs/>
          <w:sz w:val="28"/>
          <w:szCs w:val="28"/>
        </w:rPr>
        <w:t>речь становится средством общения ребёнка со сверстниками.</w:t>
      </w:r>
      <w:r w:rsidRPr="00802FC7">
        <w:rPr>
          <w:rFonts w:ascii="Times New Roman" w:hAnsi="Times New Roman"/>
          <w:sz w:val="28"/>
          <w:szCs w:val="28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>Игра носит процессуальный характер, в</w:t>
      </w:r>
      <w:r w:rsidRPr="00802FC7">
        <w:rPr>
          <w:rFonts w:ascii="Times New Roman" w:hAnsi="Times New Roman"/>
          <w:b/>
          <w:bCs/>
          <w:sz w:val="28"/>
          <w:szCs w:val="28"/>
        </w:rPr>
        <w:t xml:space="preserve"> середине третьего года жизни появляются действия с предметами заместителями.</w:t>
      </w:r>
    </w:p>
    <w:p w:rsidR="003B52E4" w:rsidRPr="00802FC7" w:rsidRDefault="00956C33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B52E4" w:rsidRPr="00802FC7">
        <w:rPr>
          <w:rFonts w:ascii="Times New Roman" w:hAnsi="Times New Roman"/>
          <w:sz w:val="28"/>
          <w:szCs w:val="28"/>
        </w:rPr>
        <w:t>ипичным является изображение человека в виде «</w:t>
      </w:r>
      <w:proofErr w:type="spellStart"/>
      <w:r w:rsidR="003B52E4" w:rsidRPr="00802FC7">
        <w:rPr>
          <w:rFonts w:ascii="Times New Roman" w:hAnsi="Times New Roman"/>
          <w:sz w:val="28"/>
          <w:szCs w:val="28"/>
        </w:rPr>
        <w:t>головонога</w:t>
      </w:r>
      <w:proofErr w:type="spellEnd"/>
      <w:r w:rsidR="003B52E4" w:rsidRPr="00802FC7">
        <w:rPr>
          <w:rFonts w:ascii="Times New Roman" w:hAnsi="Times New Roman"/>
          <w:sz w:val="28"/>
          <w:szCs w:val="28"/>
        </w:rPr>
        <w:t>» - окружности и отходящих от неё линий.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>Дети могут осуществлять выбор из 2-3 предметов по форме, величине и цвету; различать мелодии; петь.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lastRenderedPageBreak/>
        <w:t>К трём годам дети воспринимают все звуки родного языка, но произносят их с большими искажениями.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Основной формой </w:t>
      </w:r>
      <w:r w:rsidRPr="00802FC7">
        <w:rPr>
          <w:rFonts w:ascii="Times New Roman" w:hAnsi="Times New Roman"/>
          <w:b/>
          <w:bCs/>
          <w:sz w:val="28"/>
          <w:szCs w:val="28"/>
        </w:rPr>
        <w:t>мышления</w:t>
      </w:r>
      <w:r w:rsidRPr="00802FC7">
        <w:rPr>
          <w:rFonts w:ascii="Times New Roman" w:hAnsi="Times New Roman"/>
          <w:sz w:val="28"/>
          <w:szCs w:val="28"/>
        </w:rPr>
        <w:t xml:space="preserve"> становится </w:t>
      </w:r>
      <w:proofErr w:type="gramStart"/>
      <w:r w:rsidRPr="00802FC7">
        <w:rPr>
          <w:rFonts w:ascii="Times New Roman" w:hAnsi="Times New Roman"/>
          <w:sz w:val="28"/>
          <w:szCs w:val="28"/>
        </w:rPr>
        <w:t>наглядно-действенная</w:t>
      </w:r>
      <w:proofErr w:type="gramEnd"/>
      <w:r w:rsidRPr="00802FC7">
        <w:rPr>
          <w:rFonts w:ascii="Times New Roman" w:hAnsi="Times New Roman"/>
          <w:sz w:val="28"/>
          <w:szCs w:val="28"/>
        </w:rPr>
        <w:t xml:space="preserve">. 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</w:t>
      </w:r>
      <w:r w:rsidR="00956C33" w:rsidRPr="00802FC7">
        <w:rPr>
          <w:rFonts w:ascii="Times New Roman" w:hAnsi="Times New Roman"/>
          <w:sz w:val="28"/>
          <w:szCs w:val="28"/>
        </w:rPr>
        <w:t>кризисом трёх</w:t>
      </w:r>
      <w:r w:rsidRPr="00802FC7">
        <w:rPr>
          <w:rFonts w:ascii="Times New Roman" w:hAnsi="Times New Roman"/>
          <w:sz w:val="28"/>
          <w:szCs w:val="28"/>
        </w:rPr>
        <w:t xml:space="preserve">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802FC7">
        <w:rPr>
          <w:rFonts w:ascii="Times New Roman" w:hAnsi="Times New Roman"/>
          <w:sz w:val="28"/>
          <w:szCs w:val="28"/>
        </w:rPr>
        <w:t>со</w:t>
      </w:r>
      <w:proofErr w:type="gramEnd"/>
      <w:r w:rsidRPr="00802FC7">
        <w:rPr>
          <w:rFonts w:ascii="Times New Roman" w:hAnsi="Times New Roman"/>
          <w:sz w:val="28"/>
          <w:szCs w:val="28"/>
        </w:rPr>
        <w:t xml:space="preserve"> взрослым и др. Кризис может продолжаться от нескольких месяцев до двух лет.</w:t>
      </w:r>
    </w:p>
    <w:p w:rsidR="003B52E4" w:rsidRPr="00802FC7" w:rsidRDefault="003B52E4" w:rsidP="00F87130">
      <w:pPr>
        <w:pStyle w:val="5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851"/>
        <w:rPr>
          <w:b w:val="0"/>
          <w:bCs w:val="0"/>
          <w:sz w:val="28"/>
          <w:szCs w:val="28"/>
        </w:rPr>
      </w:pPr>
      <w:bookmarkStart w:id="5" w:name="_Toc345663120"/>
      <w:bookmarkStart w:id="6" w:name="_Toc343979470"/>
      <w:r w:rsidRPr="00802FC7">
        <w:rPr>
          <w:rStyle w:val="a4"/>
          <w:b/>
          <w:sz w:val="28"/>
          <w:szCs w:val="28"/>
        </w:rPr>
        <w:t>Возраст от 3 до 4 лет</w:t>
      </w:r>
      <w:bookmarkEnd w:id="5"/>
      <w:bookmarkEnd w:id="6"/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b/>
          <w:bCs/>
          <w:sz w:val="28"/>
          <w:szCs w:val="28"/>
        </w:rPr>
        <w:t>Общение</w:t>
      </w:r>
      <w:r w:rsidR="00C90436">
        <w:rPr>
          <w:rFonts w:ascii="Times New Roman" w:hAnsi="Times New Roman"/>
          <w:sz w:val="28"/>
          <w:szCs w:val="28"/>
        </w:rPr>
        <w:t xml:space="preserve"> становится </w:t>
      </w:r>
      <w:proofErr w:type="spellStart"/>
      <w:r w:rsidR="00C90436">
        <w:rPr>
          <w:rFonts w:ascii="Times New Roman" w:hAnsi="Times New Roman"/>
          <w:sz w:val="28"/>
          <w:szCs w:val="28"/>
        </w:rPr>
        <w:t>внеси</w:t>
      </w:r>
      <w:r w:rsidRPr="00802FC7">
        <w:rPr>
          <w:rFonts w:ascii="Times New Roman" w:hAnsi="Times New Roman"/>
          <w:sz w:val="28"/>
          <w:szCs w:val="28"/>
        </w:rPr>
        <w:t>туативным</w:t>
      </w:r>
      <w:proofErr w:type="spellEnd"/>
      <w:r w:rsidRPr="00802FC7">
        <w:rPr>
          <w:rFonts w:ascii="Times New Roman" w:hAnsi="Times New Roman"/>
          <w:sz w:val="28"/>
          <w:szCs w:val="28"/>
        </w:rPr>
        <w:t xml:space="preserve">. 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b/>
          <w:bCs/>
          <w:sz w:val="28"/>
          <w:szCs w:val="28"/>
        </w:rPr>
        <w:t>Игра</w:t>
      </w:r>
      <w:r w:rsidRPr="00802FC7">
        <w:rPr>
          <w:rFonts w:ascii="Times New Roman" w:hAnsi="Times New Roman"/>
          <w:sz w:val="28"/>
          <w:szCs w:val="28"/>
        </w:rPr>
        <w:t xml:space="preserve"> становится ведущим видом деятельности в дошкольном возрасте. 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Главной особенностью игры является её условность: выполнение одних действий с одними предметами предполагает их </w:t>
      </w:r>
      <w:proofErr w:type="spellStart"/>
      <w:r w:rsidRPr="00802FC7">
        <w:rPr>
          <w:rFonts w:ascii="Times New Roman" w:hAnsi="Times New Roman"/>
          <w:sz w:val="28"/>
          <w:szCs w:val="28"/>
        </w:rPr>
        <w:t>отнесённость</w:t>
      </w:r>
      <w:proofErr w:type="spellEnd"/>
      <w:r w:rsidRPr="00802FC7">
        <w:rPr>
          <w:rFonts w:ascii="Times New Roman" w:hAnsi="Times New Roman"/>
          <w:sz w:val="28"/>
          <w:szCs w:val="28"/>
        </w:rPr>
        <w:t xml:space="preserve"> к другим действиям с другими предметами. Основным содержанием игры младших дошкольников являются действия с игрушками и предметами-заместителями. 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В младшем дошкольном возрасте происходит переход к </w:t>
      </w:r>
      <w:r w:rsidRPr="00802FC7">
        <w:rPr>
          <w:rFonts w:ascii="Times New Roman" w:hAnsi="Times New Roman"/>
          <w:b/>
          <w:bCs/>
          <w:sz w:val="28"/>
          <w:szCs w:val="28"/>
        </w:rPr>
        <w:t>сенсорным эталонам</w:t>
      </w:r>
      <w:r w:rsidRPr="00802FC7">
        <w:rPr>
          <w:rFonts w:ascii="Times New Roman" w:hAnsi="Times New Roman"/>
          <w:sz w:val="28"/>
          <w:szCs w:val="28"/>
        </w:rPr>
        <w:t xml:space="preserve">. К концу младшего дошкольного возраста дети могут </w:t>
      </w:r>
      <w:r w:rsidR="00956C33" w:rsidRPr="00802FC7">
        <w:rPr>
          <w:rFonts w:ascii="Times New Roman" w:hAnsi="Times New Roman"/>
          <w:sz w:val="28"/>
          <w:szCs w:val="28"/>
        </w:rPr>
        <w:t>воспринимать до</w:t>
      </w:r>
      <w:r w:rsidRPr="00802FC7">
        <w:rPr>
          <w:rFonts w:ascii="Times New Roman" w:hAnsi="Times New Roman"/>
          <w:sz w:val="28"/>
          <w:szCs w:val="28"/>
        </w:rPr>
        <w:t xml:space="preserve"> 5 и более форм предметов и до 7 и более цветов, способны </w:t>
      </w:r>
      <w:r w:rsidR="00956C33" w:rsidRPr="00802FC7">
        <w:rPr>
          <w:rFonts w:ascii="Times New Roman" w:hAnsi="Times New Roman"/>
          <w:sz w:val="28"/>
          <w:szCs w:val="28"/>
        </w:rPr>
        <w:t>дифференцировать предметы</w:t>
      </w:r>
      <w:r w:rsidRPr="00802FC7">
        <w:rPr>
          <w:rFonts w:ascii="Times New Roman" w:hAnsi="Times New Roman"/>
          <w:sz w:val="28"/>
          <w:szCs w:val="28"/>
        </w:rPr>
        <w:t xml:space="preserve">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Развиваются </w:t>
      </w:r>
      <w:r w:rsidRPr="00802FC7">
        <w:rPr>
          <w:rFonts w:ascii="Times New Roman" w:hAnsi="Times New Roman"/>
          <w:b/>
          <w:bCs/>
          <w:sz w:val="28"/>
          <w:szCs w:val="28"/>
        </w:rPr>
        <w:t>память и внимание</w:t>
      </w:r>
      <w:r w:rsidRPr="00802FC7">
        <w:rPr>
          <w:rFonts w:ascii="Times New Roman" w:hAnsi="Times New Roman"/>
          <w:sz w:val="28"/>
          <w:szCs w:val="28"/>
        </w:rPr>
        <w:t>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Продолжает развиваться </w:t>
      </w:r>
      <w:r w:rsidRPr="00802FC7">
        <w:rPr>
          <w:rFonts w:ascii="Times New Roman" w:hAnsi="Times New Roman"/>
          <w:b/>
          <w:bCs/>
          <w:sz w:val="28"/>
          <w:szCs w:val="28"/>
        </w:rPr>
        <w:t>наглядно-действенное мышление</w:t>
      </w:r>
      <w:r w:rsidRPr="00802FC7">
        <w:rPr>
          <w:rFonts w:ascii="Times New Roman" w:hAnsi="Times New Roman"/>
          <w:sz w:val="28"/>
          <w:szCs w:val="28"/>
        </w:rPr>
        <w:t xml:space="preserve">. При этом преобразования ситуаций в ряде случаев осуществляются на основе целенаправленных проб с учётом желаемого результата. </w:t>
      </w:r>
      <w:r w:rsidRPr="00802FC7">
        <w:rPr>
          <w:rFonts w:ascii="Times New Roman" w:hAnsi="Times New Roman"/>
          <w:b/>
          <w:bCs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В младшем дошкольном возрасте начинает развиваться </w:t>
      </w:r>
      <w:r w:rsidRPr="00802FC7">
        <w:rPr>
          <w:rFonts w:ascii="Times New Roman" w:hAnsi="Times New Roman"/>
          <w:b/>
          <w:bCs/>
          <w:sz w:val="28"/>
          <w:szCs w:val="28"/>
        </w:rPr>
        <w:t>воображение. Взаимоотношения детей</w:t>
      </w:r>
      <w:r w:rsidRPr="00802FC7">
        <w:rPr>
          <w:rFonts w:ascii="Times New Roman" w:hAnsi="Times New Roman"/>
          <w:sz w:val="28"/>
          <w:szCs w:val="28"/>
        </w:rPr>
        <w:t xml:space="preserve">: они скорее </w:t>
      </w:r>
      <w:r w:rsidRPr="00802FC7">
        <w:rPr>
          <w:rFonts w:ascii="Times New Roman" w:hAnsi="Times New Roman"/>
          <w:b/>
          <w:bCs/>
          <w:sz w:val="28"/>
          <w:szCs w:val="28"/>
        </w:rPr>
        <w:t>играют рядом, чем активно вступают во взаимодействие</w:t>
      </w:r>
      <w:r w:rsidRPr="00802FC7">
        <w:rPr>
          <w:rFonts w:ascii="Times New Roman" w:hAnsi="Times New Roman"/>
          <w:sz w:val="28"/>
          <w:szCs w:val="28"/>
        </w:rPr>
        <w:t xml:space="preserve"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802FC7">
        <w:rPr>
          <w:rFonts w:ascii="Times New Roman" w:hAnsi="Times New Roman"/>
          <w:b/>
          <w:bCs/>
          <w:sz w:val="28"/>
          <w:szCs w:val="28"/>
        </w:rPr>
        <w:t>Положение ребёнка в группе сверстников во многом определяется мнением воспитателя</w:t>
      </w:r>
      <w:r w:rsidRPr="00802FC7">
        <w:rPr>
          <w:rFonts w:ascii="Times New Roman" w:hAnsi="Times New Roman"/>
          <w:sz w:val="28"/>
          <w:szCs w:val="28"/>
        </w:rPr>
        <w:t>.</w:t>
      </w:r>
    </w:p>
    <w:p w:rsidR="003B52E4" w:rsidRPr="0096784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967847">
        <w:rPr>
          <w:rFonts w:ascii="Times New Roman" w:hAnsi="Times New Roman"/>
          <w:b/>
          <w:sz w:val="28"/>
          <w:szCs w:val="28"/>
        </w:rPr>
        <w:t>Поведение ребёнка ещё ситуативное.</w:t>
      </w:r>
      <w:r w:rsidRPr="00967847">
        <w:rPr>
          <w:rFonts w:ascii="Times New Roman" w:hAnsi="Times New Roman"/>
          <w:sz w:val="28"/>
          <w:szCs w:val="28"/>
        </w:rPr>
        <w:t xml:space="preserve"> Начинает развиваться самооценка, продолжает развиваться также их половая идентификация.</w:t>
      </w:r>
      <w:bookmarkStart w:id="7" w:name="_Toc345663121"/>
      <w:bookmarkStart w:id="8" w:name="_Toc343979471"/>
    </w:p>
    <w:p w:rsidR="003B52E4" w:rsidRPr="00802FC7" w:rsidRDefault="003B52E4" w:rsidP="00F87130">
      <w:pPr>
        <w:pStyle w:val="5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851"/>
        <w:rPr>
          <w:rStyle w:val="a4"/>
          <w:b/>
          <w:bCs/>
          <w:sz w:val="28"/>
          <w:szCs w:val="28"/>
        </w:rPr>
      </w:pPr>
      <w:r w:rsidRPr="00802FC7">
        <w:rPr>
          <w:rStyle w:val="a4"/>
          <w:b/>
          <w:sz w:val="28"/>
          <w:szCs w:val="28"/>
        </w:rPr>
        <w:t>Возраст от 4 до 5 лет</w:t>
      </w:r>
      <w:bookmarkEnd w:id="7"/>
      <w:bookmarkEnd w:id="8"/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В игровой деятельности появляются </w:t>
      </w:r>
      <w:r w:rsidRPr="00B73535">
        <w:rPr>
          <w:rFonts w:ascii="Times New Roman" w:hAnsi="Times New Roman"/>
          <w:b/>
          <w:sz w:val="28"/>
          <w:szCs w:val="28"/>
        </w:rPr>
        <w:t>ролевые взаимодействия</w:t>
      </w:r>
      <w:r w:rsidRPr="00802FC7">
        <w:rPr>
          <w:rFonts w:ascii="Times New Roman" w:hAnsi="Times New Roman"/>
          <w:sz w:val="28"/>
          <w:szCs w:val="28"/>
        </w:rPr>
        <w:t>. Происходит разделение игровых и реальных взаимодействий детей.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3535">
        <w:rPr>
          <w:rFonts w:ascii="Times New Roman" w:hAnsi="Times New Roman"/>
          <w:b/>
          <w:sz w:val="28"/>
          <w:szCs w:val="28"/>
        </w:rPr>
        <w:t>Формируются навыки планирования</w:t>
      </w:r>
      <w:r w:rsidRPr="00802FC7">
        <w:rPr>
          <w:rFonts w:ascii="Times New Roman" w:hAnsi="Times New Roman"/>
          <w:sz w:val="28"/>
          <w:szCs w:val="28"/>
        </w:rPr>
        <w:t xml:space="preserve"> последовательности действий.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lastRenderedPageBreak/>
        <w:t xml:space="preserve">Дети способны упорядочить группы предметов по сенсорному признаку – величине, цвету; выделить такие параметры, как высота, длина и ширина. </w:t>
      </w:r>
    </w:p>
    <w:p w:rsidR="003B52E4" w:rsidRPr="00B73535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Начинает складываться </w:t>
      </w:r>
      <w:r w:rsidRPr="00B73535">
        <w:rPr>
          <w:rFonts w:ascii="Times New Roman" w:hAnsi="Times New Roman"/>
          <w:b/>
          <w:sz w:val="28"/>
          <w:szCs w:val="28"/>
        </w:rPr>
        <w:t>произвольное внимание.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Начинает развиваться образное мышление. Дошкольники могут строить по схеме, решать лабиринтные задачи. 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3535">
        <w:rPr>
          <w:rFonts w:ascii="Times New Roman" w:hAnsi="Times New Roman"/>
          <w:b/>
          <w:sz w:val="28"/>
          <w:szCs w:val="28"/>
        </w:rPr>
        <w:t>Увеличивается устойчивость внимания.</w:t>
      </w:r>
      <w:r w:rsidRPr="00802FC7">
        <w:rPr>
          <w:rFonts w:ascii="Times New Roman" w:hAnsi="Times New Roman"/>
          <w:sz w:val="28"/>
          <w:szCs w:val="28"/>
        </w:rPr>
        <w:t xml:space="preserve">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 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Речь становится предметом активности детей. Речь детей при взаимодействии друг с другом носит ситуативный характер, а при общении </w:t>
      </w:r>
      <w:proofErr w:type="gramStart"/>
      <w:r w:rsidRPr="00802FC7">
        <w:rPr>
          <w:rFonts w:ascii="Times New Roman" w:hAnsi="Times New Roman"/>
          <w:sz w:val="28"/>
          <w:szCs w:val="28"/>
        </w:rPr>
        <w:t>со</w:t>
      </w:r>
      <w:proofErr w:type="gramEnd"/>
      <w:r w:rsidRPr="00802FC7">
        <w:rPr>
          <w:rFonts w:ascii="Times New Roman" w:hAnsi="Times New Roman"/>
          <w:sz w:val="28"/>
          <w:szCs w:val="28"/>
        </w:rPr>
        <w:t xml:space="preserve"> взрослыми становится вне ситуативной.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В общении ребёнка и взрослого ведущим становится </w:t>
      </w:r>
      <w:r w:rsidRPr="00B73535">
        <w:rPr>
          <w:rFonts w:ascii="Times New Roman" w:hAnsi="Times New Roman"/>
          <w:b/>
          <w:sz w:val="28"/>
          <w:szCs w:val="28"/>
        </w:rPr>
        <w:t>познавательный мотив</w:t>
      </w:r>
      <w:r w:rsidRPr="00802FC7">
        <w:rPr>
          <w:rFonts w:ascii="Times New Roman" w:hAnsi="Times New Roman"/>
          <w:sz w:val="28"/>
          <w:szCs w:val="28"/>
        </w:rPr>
        <w:t xml:space="preserve">. 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>Повышенная обидчивость представляет собой возрастной феномен.</w:t>
      </w:r>
    </w:p>
    <w:p w:rsidR="003B52E4" w:rsidRPr="00967847" w:rsidRDefault="00956C33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В</w:t>
      </w:r>
      <w:r w:rsidR="003B52E4" w:rsidRPr="00967847">
        <w:rPr>
          <w:rFonts w:ascii="Times New Roman" w:hAnsi="Times New Roman"/>
          <w:sz w:val="28"/>
          <w:szCs w:val="28"/>
        </w:rPr>
        <w:t xml:space="preserve">заимоотношения со сверстниками характеризуются избирательностью, появляются постоянные партнёры по играм. В группах начинают выделяться лидеры. </w:t>
      </w:r>
      <w:r w:rsidRPr="00967847">
        <w:rPr>
          <w:rFonts w:ascii="Times New Roman" w:hAnsi="Times New Roman"/>
          <w:sz w:val="28"/>
          <w:szCs w:val="28"/>
        </w:rPr>
        <w:t xml:space="preserve">Появляются </w:t>
      </w:r>
      <w:proofErr w:type="spellStart"/>
      <w:r w:rsidRPr="00967847">
        <w:rPr>
          <w:rFonts w:ascii="Times New Roman" w:hAnsi="Times New Roman"/>
          <w:sz w:val="28"/>
          <w:szCs w:val="28"/>
        </w:rPr>
        <w:t>конкурентность</w:t>
      </w:r>
      <w:proofErr w:type="spellEnd"/>
      <w:r w:rsidR="003B52E4" w:rsidRPr="009678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52E4" w:rsidRPr="00967847">
        <w:rPr>
          <w:rFonts w:ascii="Times New Roman" w:hAnsi="Times New Roman"/>
          <w:sz w:val="28"/>
          <w:szCs w:val="28"/>
        </w:rPr>
        <w:t>соревновательность</w:t>
      </w:r>
      <w:proofErr w:type="spellEnd"/>
      <w:r w:rsidR="003B52E4" w:rsidRPr="00967847">
        <w:rPr>
          <w:rFonts w:ascii="Times New Roman" w:hAnsi="Times New Roman"/>
          <w:sz w:val="28"/>
          <w:szCs w:val="28"/>
        </w:rPr>
        <w:t xml:space="preserve">. </w:t>
      </w:r>
      <w:bookmarkStart w:id="9" w:name="_Toc345663122"/>
      <w:bookmarkStart w:id="10" w:name="_Toc343979472"/>
    </w:p>
    <w:p w:rsidR="003B52E4" w:rsidRPr="00802FC7" w:rsidRDefault="003B52E4" w:rsidP="00F87130">
      <w:pPr>
        <w:pStyle w:val="5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851"/>
        <w:rPr>
          <w:rStyle w:val="a4"/>
          <w:b/>
          <w:bCs/>
          <w:sz w:val="28"/>
          <w:szCs w:val="28"/>
        </w:rPr>
      </w:pPr>
      <w:r w:rsidRPr="00802FC7">
        <w:rPr>
          <w:rStyle w:val="a4"/>
          <w:b/>
          <w:sz w:val="28"/>
          <w:szCs w:val="28"/>
        </w:rPr>
        <w:t>Возраст от 5 до 6 лет</w:t>
      </w:r>
      <w:bookmarkEnd w:id="9"/>
      <w:bookmarkEnd w:id="10"/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Дети </w:t>
      </w:r>
      <w:r w:rsidRPr="00802FC7">
        <w:rPr>
          <w:rFonts w:ascii="Times New Roman" w:hAnsi="Times New Roman"/>
          <w:b/>
          <w:bCs/>
          <w:sz w:val="28"/>
          <w:szCs w:val="28"/>
        </w:rPr>
        <w:t>могут распределять роли до начала игры и строить своё поведение, придерживаясь роли.</w:t>
      </w:r>
      <w:r w:rsidRPr="00802FC7">
        <w:rPr>
          <w:rFonts w:ascii="Times New Roman" w:hAnsi="Times New Roman"/>
          <w:sz w:val="28"/>
          <w:szCs w:val="28"/>
        </w:rPr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 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b/>
          <w:bCs/>
          <w:sz w:val="28"/>
          <w:szCs w:val="28"/>
        </w:rPr>
        <w:t>Конструктивная деятельность может осуществляться на основе схемы, по замыслу и по условиям</w:t>
      </w:r>
      <w:r w:rsidRPr="00802FC7">
        <w:rPr>
          <w:rFonts w:ascii="Times New Roman" w:hAnsi="Times New Roman"/>
          <w:sz w:val="28"/>
          <w:szCs w:val="28"/>
        </w:rPr>
        <w:t>. Появляется конструирование в ходе совместной деятельности.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3B52E4" w:rsidRPr="00802FC7" w:rsidRDefault="00956C33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B52E4" w:rsidRPr="00802FC7">
        <w:rPr>
          <w:rFonts w:ascii="Times New Roman" w:hAnsi="Times New Roman"/>
          <w:sz w:val="28"/>
          <w:szCs w:val="28"/>
        </w:rPr>
        <w:t xml:space="preserve"> старшем дошкольном возрасте продолжает развиваться образное мышление. </w:t>
      </w:r>
      <w:r w:rsidR="003B52E4" w:rsidRPr="00802FC7">
        <w:rPr>
          <w:rFonts w:ascii="Times New Roman" w:hAnsi="Times New Roman"/>
          <w:b/>
          <w:bCs/>
          <w:sz w:val="28"/>
          <w:szCs w:val="28"/>
        </w:rPr>
        <w:t xml:space="preserve">Продолжают совершенствоваться обобщения, что является основой словесно логического мышления. 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Воображение будет </w:t>
      </w:r>
      <w:r w:rsidRPr="00802FC7">
        <w:rPr>
          <w:rFonts w:ascii="Times New Roman" w:hAnsi="Times New Roman"/>
          <w:b/>
          <w:bCs/>
          <w:sz w:val="28"/>
          <w:szCs w:val="28"/>
        </w:rPr>
        <w:t>активно развиваться лишь при условии проведения специальной работы по его активизации</w:t>
      </w:r>
      <w:r w:rsidRPr="00802FC7">
        <w:rPr>
          <w:rFonts w:ascii="Times New Roman" w:hAnsi="Times New Roman"/>
          <w:sz w:val="28"/>
          <w:szCs w:val="28"/>
        </w:rPr>
        <w:t>.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Начинается переход от </w:t>
      </w:r>
      <w:proofErr w:type="gramStart"/>
      <w:r w:rsidRPr="00802FC7">
        <w:rPr>
          <w:rFonts w:ascii="Times New Roman" w:hAnsi="Times New Roman"/>
          <w:sz w:val="28"/>
          <w:szCs w:val="28"/>
        </w:rPr>
        <w:t>непроизвольного</w:t>
      </w:r>
      <w:proofErr w:type="gramEnd"/>
      <w:r w:rsidRPr="00802FC7">
        <w:rPr>
          <w:rFonts w:ascii="Times New Roman" w:hAnsi="Times New Roman"/>
          <w:sz w:val="28"/>
          <w:szCs w:val="28"/>
        </w:rPr>
        <w:t xml:space="preserve"> к произвольному вниманию.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Продолжает совершенствоваться речь, в том числе её звуковая сторона. 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lastRenderedPageBreak/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3B52E4" w:rsidRPr="00EC6AC9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  <w:bookmarkStart w:id="11" w:name="_Toc345663123"/>
      <w:bookmarkStart w:id="12" w:name="_Toc343979473"/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Style w:val="a4"/>
          <w:rFonts w:ascii="Times New Roman" w:hAnsi="Times New Roman"/>
          <w:sz w:val="28"/>
          <w:szCs w:val="28"/>
        </w:rPr>
      </w:pPr>
      <w:r w:rsidRPr="00802FC7">
        <w:rPr>
          <w:rStyle w:val="a4"/>
          <w:rFonts w:ascii="Times New Roman" w:hAnsi="Times New Roman"/>
          <w:sz w:val="28"/>
          <w:szCs w:val="28"/>
        </w:rPr>
        <w:t>Возраст от 6 до 7 лет</w:t>
      </w:r>
      <w:bookmarkEnd w:id="11"/>
      <w:bookmarkEnd w:id="12"/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Дети подготовительной к школе группы </w:t>
      </w:r>
      <w:r w:rsidRPr="00802FC7">
        <w:rPr>
          <w:rFonts w:ascii="Times New Roman" w:hAnsi="Times New Roman"/>
          <w:b/>
          <w:bCs/>
          <w:sz w:val="28"/>
          <w:szCs w:val="28"/>
        </w:rPr>
        <w:t xml:space="preserve">начинают осваивать сложные взаимодействия людей. </w:t>
      </w:r>
      <w:r w:rsidRPr="00802FC7">
        <w:rPr>
          <w:rFonts w:ascii="Times New Roman" w:hAnsi="Times New Roman"/>
          <w:sz w:val="28"/>
          <w:szCs w:val="28"/>
        </w:rPr>
        <w:t>Игровое пространство усложняется. Дети могут комментировать исполнение роли тем или иным участник игры.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Более явными становятся различия между рисунками мальчиков и девочек. Изображение человека становится ещё более детализированным и пропорциональным.  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Они свободно владеют обобщёнными </w:t>
      </w:r>
      <w:r w:rsidR="00956C33" w:rsidRPr="00802FC7">
        <w:rPr>
          <w:rFonts w:ascii="Times New Roman" w:hAnsi="Times New Roman"/>
          <w:sz w:val="28"/>
          <w:szCs w:val="28"/>
        </w:rPr>
        <w:t>способами анализа</w:t>
      </w:r>
      <w:r w:rsidRPr="00802FC7">
        <w:rPr>
          <w:rFonts w:ascii="Times New Roman" w:hAnsi="Times New Roman"/>
          <w:sz w:val="28"/>
          <w:szCs w:val="28"/>
        </w:rPr>
        <w:t xml:space="preserve">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объёмными предметами. 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 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b/>
          <w:bCs/>
          <w:sz w:val="28"/>
          <w:szCs w:val="28"/>
        </w:rPr>
        <w:t>Продолжает развиваться внимание дошкольников</w:t>
      </w:r>
      <w:r w:rsidRPr="00802FC7">
        <w:rPr>
          <w:rFonts w:ascii="Times New Roman" w:hAnsi="Times New Roman"/>
          <w:sz w:val="28"/>
          <w:szCs w:val="28"/>
        </w:rPr>
        <w:t xml:space="preserve">, оно становится произвольным. 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 xml:space="preserve">В результате правильно организованной образовательной работы у дошкольников развиваются </w:t>
      </w:r>
      <w:proofErr w:type="gramStart"/>
      <w:r w:rsidRPr="00802FC7">
        <w:rPr>
          <w:rFonts w:ascii="Times New Roman" w:hAnsi="Times New Roman"/>
          <w:sz w:val="28"/>
          <w:szCs w:val="28"/>
        </w:rPr>
        <w:t>диалогическая</w:t>
      </w:r>
      <w:proofErr w:type="gramEnd"/>
      <w:r w:rsidRPr="00802FC7">
        <w:rPr>
          <w:rFonts w:ascii="Times New Roman" w:hAnsi="Times New Roman"/>
          <w:sz w:val="28"/>
          <w:szCs w:val="28"/>
        </w:rPr>
        <w:t xml:space="preserve"> и некоторые виды монологической речи.</w:t>
      </w:r>
    </w:p>
    <w:p w:rsidR="003B52E4" w:rsidRPr="00802FC7" w:rsidRDefault="003B52E4" w:rsidP="00F8713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3B52E4" w:rsidRPr="000822F5" w:rsidRDefault="003B52E4" w:rsidP="00B30778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C7">
        <w:rPr>
          <w:rFonts w:ascii="Times New Roman" w:hAnsi="Times New Roman"/>
          <w:sz w:val="28"/>
          <w:szCs w:val="28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3B52E4" w:rsidRPr="00D34605" w:rsidRDefault="003B52E4" w:rsidP="00B30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Pr="00D34605">
        <w:rPr>
          <w:rFonts w:ascii="Times New Roman" w:hAnsi="Times New Roman"/>
          <w:b/>
          <w:sz w:val="28"/>
          <w:szCs w:val="28"/>
        </w:rPr>
        <w:t>. Планируемые результаты освоен</w:t>
      </w:r>
      <w:r w:rsidR="00ED43D9">
        <w:rPr>
          <w:rFonts w:ascii="Times New Roman" w:hAnsi="Times New Roman"/>
          <w:b/>
          <w:sz w:val="28"/>
          <w:szCs w:val="28"/>
        </w:rPr>
        <w:t>ия программы</w:t>
      </w:r>
    </w:p>
    <w:p w:rsidR="003B52E4" w:rsidRPr="00D34605" w:rsidRDefault="003B52E4" w:rsidP="00F8713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D34605">
        <w:rPr>
          <w:rFonts w:ascii="Times New Roman" w:hAnsi="Times New Roman"/>
          <w:sz w:val="28"/>
          <w:szCs w:val="28"/>
          <w:u w:val="single"/>
        </w:rPr>
        <w:t>Социально-коммуникативное развитие:</w:t>
      </w:r>
    </w:p>
    <w:p w:rsidR="003B52E4" w:rsidRPr="00D34605" w:rsidRDefault="003B52E4" w:rsidP="00F8713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34605">
        <w:rPr>
          <w:rFonts w:ascii="Times New Roman" w:hAnsi="Times New Roman"/>
          <w:sz w:val="28"/>
          <w:szCs w:val="28"/>
        </w:rPr>
        <w:t xml:space="preserve">Способность к осознанию своих эмоциональных состояний, настроения, самочувствия. Чувство защищенности, сформированные умения преодолевать психоэмоциональное напряжение. Чувство собственного достоинства. </w:t>
      </w:r>
      <w:proofErr w:type="gramStart"/>
      <w:r w:rsidRPr="00D34605">
        <w:rPr>
          <w:rFonts w:ascii="Times New Roman" w:hAnsi="Times New Roman"/>
          <w:sz w:val="28"/>
          <w:szCs w:val="28"/>
        </w:rPr>
        <w:t xml:space="preserve">Сформированная потребность в проявлении ответственности, настойчивости, </w:t>
      </w:r>
      <w:r w:rsidRPr="00D34605">
        <w:rPr>
          <w:rFonts w:ascii="Times New Roman" w:hAnsi="Times New Roman"/>
          <w:sz w:val="28"/>
          <w:szCs w:val="28"/>
        </w:rPr>
        <w:lastRenderedPageBreak/>
        <w:t>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 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</w:t>
      </w:r>
      <w:proofErr w:type="gramEnd"/>
      <w:r w:rsidR="00C904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4605">
        <w:rPr>
          <w:rFonts w:ascii="Times New Roman" w:hAnsi="Times New Roman"/>
          <w:sz w:val="28"/>
          <w:szCs w:val="28"/>
        </w:rPr>
        <w:t>самостоятельно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</w:t>
      </w:r>
      <w:proofErr w:type="gramEnd"/>
      <w:r w:rsidRPr="00D34605">
        <w:rPr>
          <w:rFonts w:ascii="Times New Roman" w:hAnsi="Times New Roman"/>
          <w:sz w:val="28"/>
          <w:szCs w:val="28"/>
        </w:rPr>
        <w:t xml:space="preserve"> удерживать цель деятельности без помощи взрослого и в его отсутствие; преодолевать трудности и помехи, не отказываясь от первоначальной цели.</w:t>
      </w:r>
    </w:p>
    <w:p w:rsidR="003B52E4" w:rsidRPr="00D34605" w:rsidRDefault="003B52E4" w:rsidP="00F8713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D34605">
        <w:rPr>
          <w:rFonts w:ascii="Times New Roman" w:hAnsi="Times New Roman"/>
          <w:sz w:val="28"/>
          <w:szCs w:val="28"/>
          <w:u w:val="single"/>
        </w:rPr>
        <w:t>Познавательное развитие:</w:t>
      </w:r>
    </w:p>
    <w:p w:rsidR="003B52E4" w:rsidRPr="00D34605" w:rsidRDefault="003B52E4" w:rsidP="00F8713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34605">
        <w:rPr>
          <w:rFonts w:ascii="Times New Roman" w:hAnsi="Times New Roman"/>
          <w:sz w:val="28"/>
          <w:szCs w:val="28"/>
        </w:rPr>
        <w:t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</w:t>
      </w:r>
      <w:proofErr w:type="gramStart"/>
      <w:r w:rsidRPr="00D34605">
        <w:rPr>
          <w:rFonts w:ascii="Times New Roman" w:hAnsi="Times New Roman"/>
          <w:sz w:val="28"/>
          <w:szCs w:val="28"/>
        </w:rPr>
        <w:t>кст пр</w:t>
      </w:r>
      <w:proofErr w:type="gramEnd"/>
      <w:r w:rsidRPr="00D34605">
        <w:rPr>
          <w:rFonts w:ascii="Times New Roman" w:hAnsi="Times New Roman"/>
          <w:sz w:val="28"/>
          <w:szCs w:val="28"/>
        </w:rPr>
        <w:t>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3B52E4" w:rsidRPr="00D34605" w:rsidRDefault="003B52E4" w:rsidP="00F8713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D34605">
        <w:rPr>
          <w:rFonts w:ascii="Times New Roman" w:hAnsi="Times New Roman"/>
          <w:sz w:val="28"/>
          <w:szCs w:val="28"/>
          <w:u w:val="single"/>
        </w:rPr>
        <w:t>Речевое развитие:</w:t>
      </w:r>
    </w:p>
    <w:p w:rsidR="003B52E4" w:rsidRPr="00967847" w:rsidRDefault="003B52E4" w:rsidP="00F8713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34605">
        <w:rPr>
          <w:rFonts w:ascii="Times New Roman" w:hAnsi="Times New Roman"/>
          <w:sz w:val="28"/>
          <w:szCs w:val="28"/>
        </w:rPr>
        <w:t>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оценки.</w:t>
      </w:r>
    </w:p>
    <w:p w:rsidR="003B52E4" w:rsidRPr="00D34605" w:rsidRDefault="003B52E4" w:rsidP="00F8713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D34605">
        <w:rPr>
          <w:rFonts w:ascii="Times New Roman" w:hAnsi="Times New Roman"/>
          <w:sz w:val="28"/>
          <w:szCs w:val="28"/>
          <w:u w:val="single"/>
        </w:rPr>
        <w:t>Художественно-эстетическое развитие:</w:t>
      </w:r>
    </w:p>
    <w:p w:rsidR="003B52E4" w:rsidRPr="00D34605" w:rsidRDefault="003B52E4" w:rsidP="00F8713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34605">
        <w:rPr>
          <w:rFonts w:ascii="Times New Roman" w:hAnsi="Times New Roman"/>
          <w:sz w:val="28"/>
          <w:szCs w:val="28"/>
        </w:rP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3B52E4" w:rsidRPr="00BB781D" w:rsidRDefault="003B52E4" w:rsidP="00F8713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34605">
        <w:rPr>
          <w:rFonts w:ascii="Times New Roman" w:hAnsi="Times New Roman"/>
          <w:sz w:val="28"/>
          <w:szCs w:val="28"/>
        </w:rPr>
        <w:t xml:space="preserve">Уметь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</w:t>
      </w:r>
      <w:r w:rsidRPr="00D34605">
        <w:rPr>
          <w:rFonts w:ascii="Times New Roman" w:hAnsi="Times New Roman"/>
          <w:sz w:val="28"/>
          <w:szCs w:val="28"/>
        </w:rPr>
        <w:lastRenderedPageBreak/>
        <w:t>осуществлять контроль, создавать выразительные оригинальные музыкальные образы, передавать настроение,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3B52E4" w:rsidRPr="00D34605" w:rsidRDefault="003B52E4" w:rsidP="00F8713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D34605">
        <w:rPr>
          <w:rFonts w:ascii="Times New Roman" w:hAnsi="Times New Roman"/>
          <w:sz w:val="28"/>
          <w:szCs w:val="28"/>
          <w:u w:val="single"/>
        </w:rPr>
        <w:t>Физическое развитие:</w:t>
      </w:r>
    </w:p>
    <w:p w:rsidR="003B52E4" w:rsidRPr="009836D5" w:rsidRDefault="003B52E4" w:rsidP="00F87130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4605">
        <w:rPr>
          <w:rFonts w:ascii="Times New Roman" w:hAnsi="Times New Roman"/>
          <w:sz w:val="28"/>
          <w:szCs w:val="28"/>
        </w:rPr>
        <w:t xml:space="preserve">Сформированные точные, четкие и координированные </w:t>
      </w:r>
      <w:proofErr w:type="spellStart"/>
      <w:r w:rsidRPr="00D34605">
        <w:rPr>
          <w:rFonts w:ascii="Times New Roman" w:hAnsi="Times New Roman"/>
          <w:sz w:val="28"/>
          <w:szCs w:val="28"/>
        </w:rPr>
        <w:t>мелкомоторные</w:t>
      </w:r>
      <w:proofErr w:type="spellEnd"/>
      <w:r w:rsidRPr="00D34605">
        <w:rPr>
          <w:rFonts w:ascii="Times New Roman" w:hAnsi="Times New Roman"/>
          <w:sz w:val="28"/>
          <w:szCs w:val="28"/>
        </w:rPr>
        <w:t xml:space="preserve">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состояние.</w:t>
      </w:r>
    </w:p>
    <w:p w:rsidR="003B52E4" w:rsidRPr="00FD014B" w:rsidRDefault="003B52E4" w:rsidP="00F8713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D014B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3B52E4" w:rsidRPr="009836D5" w:rsidRDefault="003B52E4" w:rsidP="00B30778">
      <w:pPr>
        <w:spacing w:line="240" w:lineRule="auto"/>
        <w:ind w:firstLine="851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836D5">
        <w:rPr>
          <w:rFonts w:ascii="Times New Roman" w:hAnsi="Times New Roman"/>
          <w:color w:val="000000"/>
          <w:spacing w:val="3"/>
          <w:sz w:val="28"/>
          <w:szCs w:val="28"/>
        </w:rPr>
        <w:t xml:space="preserve">Глобальной идеей современных изменений в сфере дошкольного образования является </w:t>
      </w:r>
      <w:proofErr w:type="spellStart"/>
      <w:r w:rsidRPr="009836D5">
        <w:rPr>
          <w:rFonts w:ascii="Times New Roman" w:hAnsi="Times New Roman"/>
          <w:color w:val="000000"/>
          <w:spacing w:val="3"/>
          <w:sz w:val="28"/>
          <w:szCs w:val="28"/>
        </w:rPr>
        <w:t>психологизация</w:t>
      </w:r>
      <w:proofErr w:type="spellEnd"/>
      <w:r w:rsidRPr="009836D5">
        <w:rPr>
          <w:rFonts w:ascii="Times New Roman" w:hAnsi="Times New Roman"/>
          <w:color w:val="000000"/>
          <w:spacing w:val="3"/>
          <w:sz w:val="28"/>
          <w:szCs w:val="28"/>
        </w:rPr>
        <w:t xml:space="preserve"> системы дошкольного образования, а именно приведение в соответствие практики дошкольного образования с теми специфическими психологическими характеристиками дошкольного возраста, которые определяют его уникальный вклад в общий цикл психического развития.</w:t>
      </w:r>
    </w:p>
    <w:p w:rsidR="00B30778" w:rsidRDefault="00B30778" w:rsidP="00F87130">
      <w:pPr>
        <w:pStyle w:val="Style1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center"/>
        <w:rPr>
          <w:rStyle w:val="FontStyle207"/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B52E4" w:rsidRDefault="003B52E4" w:rsidP="00F87130">
      <w:pPr>
        <w:pStyle w:val="Style1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center"/>
        <w:rPr>
          <w:rStyle w:val="FontStyle207"/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185FC2">
        <w:rPr>
          <w:rStyle w:val="FontStyle207"/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2.1. Основные направления деятельности педагога-психолога.</w:t>
      </w:r>
    </w:p>
    <w:p w:rsidR="003B52E4" w:rsidRPr="00185FC2" w:rsidRDefault="003B52E4" w:rsidP="00B30778">
      <w:pPr>
        <w:pStyle w:val="Style1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851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85FC2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приемы.</w:t>
      </w:r>
    </w:p>
    <w:p w:rsidR="003B52E4" w:rsidRDefault="003B52E4" w:rsidP="00F87130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Pr="00D34605">
        <w:rPr>
          <w:rFonts w:ascii="Times New Roman" w:hAnsi="Times New Roman"/>
          <w:b/>
          <w:sz w:val="28"/>
          <w:szCs w:val="28"/>
        </w:rPr>
        <w:t>Направление «Психологическая диагностика»</w:t>
      </w:r>
    </w:p>
    <w:p w:rsidR="003B52E4" w:rsidRPr="001F4A57" w:rsidRDefault="003B52E4" w:rsidP="00F8713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224C1">
        <w:rPr>
          <w:rFonts w:ascii="Times New Roman" w:hAnsi="Times New Roman"/>
          <w:sz w:val="28"/>
          <w:szCs w:val="28"/>
        </w:rPr>
        <w:t>Использование психологической диагностики регламентировано в ст.3.2.3.ФГОСДО</w:t>
      </w:r>
      <w:r>
        <w:rPr>
          <w:rFonts w:ascii="Times New Roman" w:hAnsi="Times New Roman"/>
          <w:sz w:val="28"/>
          <w:szCs w:val="28"/>
        </w:rPr>
        <w:t>.</w:t>
      </w:r>
    </w:p>
    <w:p w:rsidR="003B52E4" w:rsidRPr="00677072" w:rsidRDefault="003B52E4" w:rsidP="00F87130">
      <w:pPr>
        <w:spacing w:after="0" w:line="240" w:lineRule="auto"/>
        <w:ind w:firstLine="851"/>
        <w:contextualSpacing/>
        <w:jc w:val="both"/>
        <w:rPr>
          <w:rStyle w:val="FontStyle207"/>
          <w:rFonts w:ascii="Times New Roman" w:hAnsi="Times New Roman"/>
          <w:sz w:val="28"/>
          <w:szCs w:val="28"/>
        </w:rPr>
      </w:pPr>
      <w:r w:rsidRPr="00677072">
        <w:rPr>
          <w:rStyle w:val="FontStyle207"/>
          <w:rFonts w:ascii="Times New Roman" w:hAnsi="Times New Roman"/>
          <w:b/>
          <w:color w:val="000000"/>
          <w:sz w:val="28"/>
          <w:szCs w:val="28"/>
          <w:lang w:eastAsia="ar-SA"/>
        </w:rPr>
        <w:t>Цель</w:t>
      </w:r>
      <w:r w:rsidRPr="00143D71">
        <w:rPr>
          <w:rStyle w:val="FontStyle207"/>
          <w:rFonts w:ascii="Times New Roman" w:hAnsi="Times New Roman"/>
          <w:color w:val="000000"/>
          <w:sz w:val="28"/>
          <w:szCs w:val="28"/>
          <w:lang w:eastAsia="ar-SA"/>
        </w:rPr>
        <w:t xml:space="preserve">: получение информации об уровне психического развития детей, выявление индивидуальных особенностей и проблем участников </w:t>
      </w:r>
      <w:proofErr w:type="spellStart"/>
      <w:r w:rsidRPr="00143D71">
        <w:rPr>
          <w:rStyle w:val="FontStyle207"/>
          <w:rFonts w:ascii="Times New Roman" w:hAnsi="Times New Roman"/>
          <w:color w:val="000000"/>
          <w:sz w:val="28"/>
          <w:szCs w:val="28"/>
          <w:lang w:eastAsia="ar-SA"/>
        </w:rPr>
        <w:t>воспитательно</w:t>
      </w:r>
      <w:proofErr w:type="spellEnd"/>
      <w:r w:rsidRPr="00143D71">
        <w:rPr>
          <w:rStyle w:val="FontStyle207"/>
          <w:rFonts w:ascii="Times New Roman" w:hAnsi="Times New Roman"/>
          <w:color w:val="000000"/>
          <w:sz w:val="28"/>
          <w:szCs w:val="28"/>
          <w:lang w:eastAsia="ar-SA"/>
        </w:rPr>
        <w:t>-образовательного процесса.</w:t>
      </w:r>
    </w:p>
    <w:p w:rsidR="003B52E4" w:rsidRDefault="003B52E4" w:rsidP="00F8713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34605">
        <w:rPr>
          <w:rFonts w:ascii="Times New Roman" w:hAnsi="Times New Roman"/>
          <w:sz w:val="28"/>
          <w:szCs w:val="28"/>
        </w:rPr>
        <w:t xml:space="preserve">Участие ребенка в психолого-педагогической диагностике (мониторинге) допускается </w:t>
      </w:r>
      <w:r w:rsidRPr="00677072">
        <w:rPr>
          <w:rFonts w:ascii="Times New Roman" w:hAnsi="Times New Roman"/>
          <w:sz w:val="28"/>
          <w:szCs w:val="28"/>
          <w:u w:val="single"/>
        </w:rPr>
        <w:t>только с согласия его родителей</w:t>
      </w:r>
      <w:r w:rsidRPr="00D34605">
        <w:rPr>
          <w:rFonts w:ascii="Times New Roman" w:hAnsi="Times New Roman"/>
          <w:sz w:val="28"/>
          <w:szCs w:val="28"/>
        </w:rPr>
        <w:t xml:space="preserve"> (законных представителей).</w:t>
      </w:r>
    </w:p>
    <w:p w:rsidR="003B52E4" w:rsidRPr="009224C1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24C1">
        <w:rPr>
          <w:rFonts w:ascii="Times New Roman" w:hAnsi="Times New Roman"/>
          <w:sz w:val="28"/>
          <w:szCs w:val="28"/>
        </w:rPr>
        <w:t>Договор с родителями об оказании психологической помощи заключается в том случае, если в договоре об оказании образовательных услуг, который заключается с родителями при поступлении ребенка в детский сад, отсутствует пункт о проведении психологической работы с детьми.</w:t>
      </w:r>
    </w:p>
    <w:p w:rsidR="003B52E4" w:rsidRPr="009224C1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24C1">
        <w:rPr>
          <w:rFonts w:ascii="Times New Roman" w:hAnsi="Times New Roman"/>
          <w:sz w:val="28"/>
          <w:szCs w:val="28"/>
        </w:rPr>
        <w:t xml:space="preserve">Такой договор может </w:t>
      </w:r>
      <w:r w:rsidR="00956C33" w:rsidRPr="009224C1">
        <w:rPr>
          <w:rFonts w:ascii="Times New Roman" w:hAnsi="Times New Roman"/>
          <w:sz w:val="28"/>
          <w:szCs w:val="28"/>
        </w:rPr>
        <w:t>заключаться как</w:t>
      </w:r>
      <w:r w:rsidRPr="009224C1">
        <w:rPr>
          <w:rFonts w:ascii="Times New Roman" w:hAnsi="Times New Roman"/>
          <w:sz w:val="28"/>
          <w:szCs w:val="28"/>
        </w:rPr>
        <w:t xml:space="preserve"> индивидуально с каждым родителем, так и сразу с группой родителей в целом.</w:t>
      </w:r>
    </w:p>
    <w:p w:rsidR="003B52E4" w:rsidRPr="009224C1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24C1">
        <w:rPr>
          <w:rFonts w:ascii="Times New Roman" w:hAnsi="Times New Roman"/>
          <w:sz w:val="28"/>
          <w:szCs w:val="28"/>
        </w:rPr>
        <w:t>ПРИМЕРНАЯ ФОРМА</w:t>
      </w:r>
      <w:r w:rsidR="00ED43D9">
        <w:rPr>
          <w:rFonts w:ascii="Times New Roman" w:hAnsi="Times New Roman"/>
          <w:sz w:val="28"/>
          <w:szCs w:val="28"/>
        </w:rPr>
        <w:t xml:space="preserve"> (при возникновении спорных моментов)</w:t>
      </w:r>
      <w:r w:rsidRPr="009224C1">
        <w:rPr>
          <w:rFonts w:ascii="Times New Roman" w:hAnsi="Times New Roman"/>
          <w:sz w:val="28"/>
          <w:szCs w:val="28"/>
        </w:rPr>
        <w:t>:</w:t>
      </w:r>
    </w:p>
    <w:p w:rsidR="003B52E4" w:rsidRDefault="003B52E4" w:rsidP="00ED43D9">
      <w:pPr>
        <w:spacing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9224C1">
        <w:rPr>
          <w:rFonts w:ascii="Times New Roman" w:hAnsi="Times New Roman"/>
          <w:i/>
          <w:sz w:val="28"/>
          <w:szCs w:val="28"/>
        </w:rPr>
        <w:t>Согласие на осуществление психологической работы педагогом-</w:t>
      </w:r>
      <w:r w:rsidR="00ED43D9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 xml:space="preserve">сихологом </w:t>
      </w:r>
      <w:r w:rsidRPr="009224C1">
        <w:rPr>
          <w:rFonts w:ascii="Times New Roman" w:hAnsi="Times New Roman"/>
          <w:i/>
          <w:sz w:val="28"/>
          <w:szCs w:val="28"/>
          <w:u w:val="single"/>
        </w:rPr>
        <w:t>(Ф.И.О.)</w:t>
      </w:r>
      <w:r w:rsidR="005724F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956C33">
        <w:rPr>
          <w:rFonts w:ascii="Times New Roman" w:hAnsi="Times New Roman"/>
          <w:i/>
          <w:sz w:val="28"/>
          <w:szCs w:val="28"/>
        </w:rPr>
        <w:t>в группе</w:t>
      </w:r>
      <w:r w:rsidR="00C90436">
        <w:rPr>
          <w:rFonts w:ascii="Times New Roman" w:hAnsi="Times New Roman"/>
          <w:i/>
          <w:sz w:val="28"/>
          <w:szCs w:val="28"/>
        </w:rPr>
        <w:t xml:space="preserve"> </w:t>
      </w:r>
      <w:r w:rsidR="00956C33">
        <w:rPr>
          <w:rFonts w:ascii="Times New Roman" w:hAnsi="Times New Roman"/>
          <w:i/>
          <w:sz w:val="28"/>
          <w:szCs w:val="28"/>
        </w:rPr>
        <w:t>(</w:t>
      </w:r>
      <w:r w:rsidR="005724F2">
        <w:rPr>
          <w:rFonts w:ascii="Times New Roman" w:hAnsi="Times New Roman"/>
          <w:i/>
          <w:sz w:val="28"/>
          <w:szCs w:val="28"/>
        </w:rPr>
        <w:t>наименование ДОУ) в 2017/18</w:t>
      </w:r>
      <w:r w:rsidRPr="009224C1">
        <w:rPr>
          <w:rFonts w:ascii="Times New Roman" w:hAnsi="Times New Roman"/>
          <w:i/>
          <w:sz w:val="28"/>
          <w:szCs w:val="28"/>
        </w:rPr>
        <w:t>уч.г.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6"/>
        <w:gridCol w:w="3741"/>
        <w:gridCol w:w="1701"/>
        <w:gridCol w:w="1770"/>
        <w:gridCol w:w="1620"/>
      </w:tblGrid>
      <w:tr w:rsidR="003B52E4" w:rsidRPr="00041128" w:rsidTr="00F64611">
        <w:tc>
          <w:tcPr>
            <w:tcW w:w="1896" w:type="dxa"/>
          </w:tcPr>
          <w:p w:rsidR="003B52E4" w:rsidRPr="00041128" w:rsidRDefault="003B52E4" w:rsidP="00ED4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41128">
              <w:rPr>
                <w:rFonts w:ascii="Times New Roman" w:hAnsi="Times New Roman"/>
                <w:b/>
                <w:sz w:val="24"/>
                <w:szCs w:val="24"/>
              </w:rPr>
              <w:t>Ф.И.ребенка</w:t>
            </w:r>
            <w:proofErr w:type="spellEnd"/>
          </w:p>
        </w:tc>
        <w:tc>
          <w:tcPr>
            <w:tcW w:w="3741" w:type="dxa"/>
          </w:tcPr>
          <w:p w:rsidR="003B52E4" w:rsidRPr="00041128" w:rsidRDefault="003B52E4" w:rsidP="00ED4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128">
              <w:rPr>
                <w:rFonts w:ascii="Times New Roman" w:hAnsi="Times New Roman"/>
                <w:b/>
                <w:sz w:val="24"/>
                <w:szCs w:val="24"/>
              </w:rPr>
              <w:t>Согласие на психологическую работу (</w:t>
            </w:r>
            <w:proofErr w:type="gramStart"/>
            <w:r w:rsidRPr="00041128">
              <w:rPr>
                <w:rFonts w:ascii="Times New Roman" w:hAnsi="Times New Roman"/>
                <w:b/>
                <w:sz w:val="24"/>
                <w:szCs w:val="24"/>
              </w:rPr>
              <w:t>согласен</w:t>
            </w:r>
            <w:proofErr w:type="gramEnd"/>
            <w:r w:rsidRPr="00041128">
              <w:rPr>
                <w:rFonts w:ascii="Times New Roman" w:hAnsi="Times New Roman"/>
                <w:b/>
                <w:sz w:val="24"/>
                <w:szCs w:val="24"/>
              </w:rPr>
              <w:t xml:space="preserve"> / не согласен)</w:t>
            </w:r>
          </w:p>
          <w:p w:rsidR="003B52E4" w:rsidRPr="00041128" w:rsidRDefault="003B52E4" w:rsidP="00ED43D9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52E4" w:rsidRPr="00041128" w:rsidRDefault="003B52E4" w:rsidP="00ED4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12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3B52E4" w:rsidRPr="00041128" w:rsidRDefault="003B52E4" w:rsidP="00ED4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128">
              <w:rPr>
                <w:rFonts w:ascii="Times New Roman" w:hAnsi="Times New Roman"/>
                <w:b/>
                <w:sz w:val="24"/>
                <w:szCs w:val="24"/>
              </w:rPr>
              <w:t>родителя</w:t>
            </w:r>
          </w:p>
        </w:tc>
        <w:tc>
          <w:tcPr>
            <w:tcW w:w="1770" w:type="dxa"/>
          </w:tcPr>
          <w:p w:rsidR="003B52E4" w:rsidRPr="00041128" w:rsidRDefault="003B52E4" w:rsidP="00ED4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12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20" w:type="dxa"/>
          </w:tcPr>
          <w:p w:rsidR="003B52E4" w:rsidRPr="00041128" w:rsidRDefault="003B52E4" w:rsidP="00ED4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128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  <w:p w:rsidR="003B52E4" w:rsidRPr="00041128" w:rsidRDefault="003B52E4" w:rsidP="00ED43D9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52E4" w:rsidRPr="00041128" w:rsidTr="00F64611">
        <w:tc>
          <w:tcPr>
            <w:tcW w:w="1896" w:type="dxa"/>
          </w:tcPr>
          <w:p w:rsidR="003B52E4" w:rsidRPr="00041128" w:rsidRDefault="003B52E4" w:rsidP="00F87130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1" w:type="dxa"/>
          </w:tcPr>
          <w:p w:rsidR="003B52E4" w:rsidRPr="00041128" w:rsidRDefault="003B52E4" w:rsidP="00F87130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52E4" w:rsidRPr="00041128" w:rsidRDefault="003B52E4" w:rsidP="00F87130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3B52E4" w:rsidRPr="00041128" w:rsidRDefault="003B52E4" w:rsidP="00F87130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B52E4" w:rsidRPr="00041128" w:rsidRDefault="003B52E4" w:rsidP="00F87130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B52E4" w:rsidRPr="00A37A88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7A88">
        <w:rPr>
          <w:rFonts w:ascii="Times New Roman" w:hAnsi="Times New Roman"/>
          <w:b/>
          <w:i/>
          <w:sz w:val="28"/>
          <w:szCs w:val="28"/>
        </w:rPr>
        <w:t xml:space="preserve">Методы и формы диагностирования: </w:t>
      </w:r>
      <w:r w:rsidRPr="00A37A88">
        <w:rPr>
          <w:rFonts w:ascii="Times New Roman" w:hAnsi="Times New Roman"/>
          <w:sz w:val="28"/>
          <w:szCs w:val="28"/>
        </w:rPr>
        <w:t xml:space="preserve">индивидуальные беседы, опросы, наблюдения за детьми в свободной и в специально созданной </w:t>
      </w:r>
      <w:r w:rsidR="00956C33" w:rsidRPr="00A37A88">
        <w:rPr>
          <w:rFonts w:ascii="Times New Roman" w:hAnsi="Times New Roman"/>
          <w:sz w:val="28"/>
          <w:szCs w:val="28"/>
        </w:rPr>
        <w:t>образовательной среде</w:t>
      </w:r>
      <w:r w:rsidRPr="00A37A88">
        <w:rPr>
          <w:rFonts w:ascii="Times New Roman" w:hAnsi="Times New Roman"/>
          <w:sz w:val="28"/>
          <w:szCs w:val="28"/>
        </w:rPr>
        <w:t xml:space="preserve">. </w:t>
      </w:r>
      <w:r w:rsidRPr="00A37A88">
        <w:rPr>
          <w:rFonts w:ascii="Times New Roman" w:hAnsi="Times New Roman"/>
          <w:sz w:val="28"/>
          <w:szCs w:val="28"/>
        </w:rPr>
        <w:lastRenderedPageBreak/>
        <w:t xml:space="preserve">Задания учитывают возрастные особенности и возможности детей, обеспечивая адекватное понимание ими содержания, опираются на «зону актуального развития» воспитанников. </w:t>
      </w:r>
    </w:p>
    <w:p w:rsidR="003B52E4" w:rsidRPr="002E4D51" w:rsidRDefault="003B52E4" w:rsidP="00ED43D9">
      <w:pPr>
        <w:spacing w:line="240" w:lineRule="auto"/>
        <w:ind w:firstLine="851"/>
        <w:jc w:val="both"/>
        <w:rPr>
          <w:rStyle w:val="FontStyle207"/>
          <w:rFonts w:ascii="Times New Roman" w:hAnsi="Times New Roman"/>
          <w:sz w:val="28"/>
          <w:szCs w:val="28"/>
        </w:rPr>
      </w:pPr>
      <w:r w:rsidRPr="002E4D51">
        <w:rPr>
          <w:rFonts w:ascii="Times New Roman" w:hAnsi="Times New Roman"/>
          <w:sz w:val="28"/>
          <w:szCs w:val="28"/>
        </w:rPr>
        <w:t xml:space="preserve">Анализ полученных данных </w:t>
      </w:r>
      <w:r w:rsidR="00956C33" w:rsidRPr="002E4D51">
        <w:rPr>
          <w:rFonts w:ascii="Times New Roman" w:hAnsi="Times New Roman"/>
          <w:sz w:val="28"/>
          <w:szCs w:val="28"/>
        </w:rPr>
        <w:t>помогает определить</w:t>
      </w:r>
      <w:r w:rsidRPr="002E4D51">
        <w:rPr>
          <w:rFonts w:ascii="Times New Roman" w:hAnsi="Times New Roman"/>
          <w:sz w:val="28"/>
          <w:szCs w:val="28"/>
        </w:rPr>
        <w:t xml:space="preserve"> уровень усвоения детьми программного материала, их склонности и возможности, что в дальнейшем позволяет своевременно вносить коррективы в организацию образовательного процесса, дифференцированно подойти к развитию каждого воспитанника; решать задачи психологического сопровождения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3B52E4" w:rsidRDefault="003B52E4" w:rsidP="00F87130">
      <w:pPr>
        <w:pStyle w:val="Style1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center"/>
        <w:rPr>
          <w:rStyle w:val="FontStyle207"/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>
        <w:rPr>
          <w:rStyle w:val="FontStyle207"/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>П</w:t>
      </w:r>
      <w:r w:rsidR="00956C33">
        <w:rPr>
          <w:rStyle w:val="FontStyle207"/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>римерный п</w:t>
      </w:r>
      <w:r>
        <w:rPr>
          <w:rStyle w:val="FontStyle207"/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>еречень психодиагностических методик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104"/>
        <w:gridCol w:w="5309"/>
      </w:tblGrid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b/>
                <w:i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b/>
                <w:i/>
                <w:color w:val="000000"/>
                <w:sz w:val="24"/>
                <w:lang w:eastAsia="ar-SA"/>
              </w:rPr>
              <w:t>Возраст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851"/>
              <w:rPr>
                <w:rStyle w:val="FontStyle207"/>
                <w:rFonts w:ascii="Times New Roman" w:hAnsi="Times New Roman" w:cs="Times New Roman"/>
                <w:b/>
                <w:i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b/>
                <w:i/>
                <w:color w:val="000000"/>
                <w:sz w:val="24"/>
                <w:lang w:eastAsia="ar-SA"/>
              </w:rPr>
              <w:t>Методика</w:t>
            </w:r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851"/>
              <w:rPr>
                <w:rStyle w:val="FontStyle207"/>
                <w:rFonts w:ascii="Times New Roman" w:hAnsi="Times New Roman" w:cs="Times New Roman"/>
                <w:b/>
                <w:i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b/>
                <w:i/>
                <w:color w:val="000000"/>
                <w:sz w:val="24"/>
                <w:lang w:eastAsia="ar-SA"/>
              </w:rPr>
              <w:t>Применение</w:t>
            </w:r>
          </w:p>
        </w:tc>
      </w:tr>
      <w:tr w:rsidR="003B52E4" w:rsidRPr="00956C33" w:rsidTr="00956C33">
        <w:tc>
          <w:tcPr>
            <w:tcW w:w="10655" w:type="dxa"/>
            <w:gridSpan w:val="3"/>
          </w:tcPr>
          <w:p w:rsidR="003B52E4" w:rsidRPr="00956C33" w:rsidRDefault="003B52E4" w:rsidP="00F87130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851"/>
              <w:jc w:val="center"/>
              <w:rPr>
                <w:rStyle w:val="FontStyle207"/>
                <w:rFonts w:ascii="Times New Roman" w:hAnsi="Times New Roman" w:cs="Times New Roman"/>
                <w:i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i/>
                <w:color w:val="000000"/>
                <w:sz w:val="24"/>
                <w:lang w:eastAsia="ar-SA"/>
              </w:rPr>
              <w:t>Познавательное развитие. Развитие основных психических функций.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2-7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Методики психолого-педагогической диагностики, разработанные Е.А. </w:t>
            </w:r>
            <w:proofErr w:type="spell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Стребелевой</w:t>
            </w:r>
            <w:proofErr w:type="spellEnd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 (диагностический ящик)</w:t>
            </w:r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Fonts w:ascii="Times New Roman" w:hAnsi="Times New Roman" w:cs="Times New Roman"/>
              </w:rPr>
              <w:t>Диагностика психического развития детей раннего и дошкольного возраста. Выявление уровня познавательного и речевого развития, обследование слуха детей разных возрастных категорий.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1-3 года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33">
              <w:rPr>
                <w:rFonts w:ascii="Times New Roman" w:hAnsi="Times New Roman"/>
                <w:sz w:val="24"/>
                <w:szCs w:val="24"/>
              </w:rPr>
              <w:t>Диагностический инструментарий второго и третьего  года жизни</w:t>
            </w:r>
            <w:r w:rsidR="00572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C33">
              <w:rPr>
                <w:rFonts w:ascii="Times New Roman" w:hAnsi="Times New Roman"/>
                <w:sz w:val="24"/>
                <w:szCs w:val="24"/>
              </w:rPr>
              <w:t xml:space="preserve">ребенка, авторы </w:t>
            </w:r>
            <w:proofErr w:type="spellStart"/>
            <w:r w:rsidRPr="00956C33">
              <w:rPr>
                <w:rFonts w:ascii="Times New Roman" w:hAnsi="Times New Roman"/>
                <w:sz w:val="24"/>
                <w:szCs w:val="24"/>
              </w:rPr>
              <w:t>К.Л.Печора</w:t>
            </w:r>
            <w:proofErr w:type="spellEnd"/>
            <w:r w:rsidRPr="00956C33"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 w:rsidRPr="00956C33">
              <w:rPr>
                <w:rFonts w:ascii="Times New Roman" w:hAnsi="Times New Roman"/>
                <w:sz w:val="24"/>
                <w:szCs w:val="24"/>
              </w:rPr>
              <w:t>Пантюхина</w:t>
            </w:r>
            <w:proofErr w:type="spellEnd"/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41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Оценка нервно-психического развития детей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3-4 года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Экспресс-методика психологической диагностики детей 3-4 лет при поступлении в детский сад (</w:t>
            </w:r>
            <w:proofErr w:type="gram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Белопольская</w:t>
            </w:r>
            <w:proofErr w:type="gramEnd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 Н.Л.)</w:t>
            </w:r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41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Исследование интеллекта и поведения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6-7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Тест Векслера</w:t>
            </w:r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Уровень развития общего вербального и невербального интеллекта, частных интеллектуальных способностей, потенциал обучаемости, уровень сохранности интеллекта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3-7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Зрительно-моторный</w:t>
            </w:r>
            <w:proofErr w:type="gramEnd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 </w:t>
            </w:r>
            <w:proofErr w:type="spell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гештальт</w:t>
            </w:r>
            <w:proofErr w:type="spellEnd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-тест Л. Бендер</w:t>
            </w:r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Уровень развития способности к пространственной организации визуального стимульного материала и зрительно-моторной координации у детей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6-7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Тест </w:t>
            </w:r>
            <w:proofErr w:type="spell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Тулуз-Пьерона</w:t>
            </w:r>
            <w:proofErr w:type="spellEnd"/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Исследование особенностей внимания, психомоторного темпа 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С 5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Таблицы </w:t>
            </w:r>
            <w:proofErr w:type="spell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Шульте</w:t>
            </w:r>
            <w:proofErr w:type="spellEnd"/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Исследование особенностей внимания и характера работоспособности ребенка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3-7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Психодиагностический комплект «От диагностики к развитию» (авт. С. М. </w:t>
            </w:r>
            <w:proofErr w:type="spell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Забрамная</w:t>
            </w:r>
            <w:proofErr w:type="spellEnd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)</w:t>
            </w:r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Определение образовательных возможностей детей дошкольного возраста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3-7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«Экспресс-диагностика в детском саду Н.Н. Павлова, Л.Г. Руденко</w:t>
            </w:r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Экспресс-диагностика развития психических процессов у детей дошкольного возраста: уровень интеллектуального развития, произвольности, особенности личностной сферы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5-7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Методика «Домик» Н.И. </w:t>
            </w:r>
            <w:proofErr w:type="spell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Гуткина</w:t>
            </w:r>
            <w:proofErr w:type="spellEnd"/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Позволяет выявить умение ребенка ориентироваться в своей работе на образец, умение точно скопировать его, выявляет особенности развития произвольного внимания, пространственного восприятия, сенсомоторной координации и тонкой моторики руки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2,5-7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Диагностический комплект Н.Я. Семаго, М.М. Семаго </w:t>
            </w:r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Исследование особенностей развития познавательной сферы детей, углубленная </w:t>
            </w: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оценка психического развития, в том числе регулятивной, когнитивной и аффективно-эмоциональной сфер, операционных характеристик деятельности и межличностных отношений детей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6-7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Ориентировочный тест школьной зрелости Керна-</w:t>
            </w:r>
            <w:proofErr w:type="spell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Йерасика</w:t>
            </w:r>
            <w:proofErr w:type="spellEnd"/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Исследование готовности детей к обучению в школе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С 5 лет 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Психологические рисуночные тесты (рисунок человека, несуществующего животного, рисунок семьи) А.Л. </w:t>
            </w:r>
            <w:proofErr w:type="spell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Венгер</w:t>
            </w:r>
            <w:proofErr w:type="spellEnd"/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Позволяет оценивать психологическое состояние и уровень умственного развития, личностные особенности, межличностные отношения, диагностировать психические заболевания.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3-8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Методика «Исключение предметов (4й </w:t>
            </w:r>
            <w:proofErr w:type="gram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лишний</w:t>
            </w:r>
            <w:proofErr w:type="gramEnd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)» Белопольская Н.Л.</w:t>
            </w:r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Изучение особенностей мышления детей, уровня развития и качественных характеристик процессов обобщения наглядного материала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3-8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Методика «Разрезные картинки» Белопольская Н.Л.</w:t>
            </w:r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Исследование целостного восприятия, возможности создавать и узнавать предметы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6-7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Графический диктант Д.Б. </w:t>
            </w:r>
            <w:proofErr w:type="spell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Эльконин</w:t>
            </w:r>
            <w:proofErr w:type="spellEnd"/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Исследование ориентации в пространстве, определение умения внимательно слушать и точно выполнять указания взрослого, правильно воспроизводить заданное направление линии, самостоятельно действовать по указанию взрослого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7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Методика «10 слов» А.Р. </w:t>
            </w:r>
            <w:proofErr w:type="spell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Лурия</w:t>
            </w:r>
            <w:proofErr w:type="spellEnd"/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Исследование памяти дошкольника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5-7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«Диагностическая программа в системе </w:t>
            </w:r>
            <w:proofErr w:type="spell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предшкольного</w:t>
            </w:r>
            <w:proofErr w:type="spellEnd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 образования» Ю.А. </w:t>
            </w:r>
            <w:proofErr w:type="spell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Афонькиной</w:t>
            </w:r>
            <w:proofErr w:type="spellEnd"/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Выявление уровня </w:t>
            </w:r>
            <w:proofErr w:type="spell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сформированности</w:t>
            </w:r>
            <w:proofErr w:type="spellEnd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 предпосылок к овладению учебной деятельностью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6-7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Fonts w:ascii="Times New Roman" w:hAnsi="Times New Roman"/>
              </w:rPr>
              <w:t xml:space="preserve">«Цветные прогрессивные матрицы» </w:t>
            </w:r>
            <w:proofErr w:type="spellStart"/>
            <w:r w:rsidRPr="00956C33">
              <w:rPr>
                <w:rFonts w:ascii="Times New Roman" w:hAnsi="Times New Roman"/>
              </w:rPr>
              <w:t>Дж</w:t>
            </w:r>
            <w:proofErr w:type="gramStart"/>
            <w:r w:rsidRPr="00956C33">
              <w:rPr>
                <w:rFonts w:ascii="Times New Roman" w:hAnsi="Times New Roman"/>
              </w:rPr>
              <w:t>.Р</w:t>
            </w:r>
            <w:proofErr w:type="gramEnd"/>
            <w:r w:rsidRPr="00956C33">
              <w:rPr>
                <w:rFonts w:ascii="Times New Roman" w:hAnsi="Times New Roman"/>
              </w:rPr>
              <w:t>авена</w:t>
            </w:r>
            <w:proofErr w:type="spellEnd"/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Fonts w:ascii="Times New Roman" w:hAnsi="Times New Roman"/>
              </w:rPr>
              <w:t>Диагностика познавательного развития</w:t>
            </w:r>
          </w:p>
        </w:tc>
      </w:tr>
      <w:tr w:rsidR="003B52E4" w:rsidRPr="00956C33" w:rsidTr="00956C33">
        <w:trPr>
          <w:trHeight w:val="861"/>
        </w:trPr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3-7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33">
              <w:rPr>
                <w:rFonts w:ascii="Times New Roman" w:hAnsi="Times New Roman"/>
                <w:sz w:val="24"/>
                <w:szCs w:val="24"/>
              </w:rPr>
              <w:t>Психодиагностический комплект (авт. О. М. Дьяченко и др. «Психолог в детском дошкольном учреждении»)</w:t>
            </w:r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Диагностика особенностей восприятия, воображения.</w:t>
            </w:r>
          </w:p>
        </w:tc>
      </w:tr>
      <w:tr w:rsidR="003B52E4" w:rsidRPr="00956C33" w:rsidTr="00956C33">
        <w:tc>
          <w:tcPr>
            <w:tcW w:w="10655" w:type="dxa"/>
            <w:gridSpan w:val="3"/>
          </w:tcPr>
          <w:p w:rsidR="003B52E4" w:rsidRPr="00956C33" w:rsidRDefault="003B52E4" w:rsidP="00F87130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851"/>
              <w:jc w:val="center"/>
              <w:rPr>
                <w:rStyle w:val="FontStyle207"/>
                <w:rFonts w:ascii="Times New Roman" w:hAnsi="Times New Roman" w:cs="Times New Roman"/>
                <w:i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i/>
                <w:color w:val="000000"/>
                <w:sz w:val="24"/>
                <w:lang w:eastAsia="ar-SA"/>
              </w:rPr>
              <w:t>Особенности личностного развития.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5-7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Карта наблюдения Д. Скотта</w:t>
            </w:r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Изучение эмоциональной и поведенческой сферы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6-8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Методика самооценки «Дерево» Д. </w:t>
            </w:r>
            <w:proofErr w:type="spell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Лампен</w:t>
            </w:r>
            <w:proofErr w:type="spellEnd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, в адаптации Л.П. </w:t>
            </w:r>
            <w:proofErr w:type="spell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Пономарено</w:t>
            </w:r>
            <w:proofErr w:type="spellEnd"/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Изучение самооценки дошкольников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6-7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«Лесенка» В.Г. Шур (</w:t>
            </w:r>
            <w:proofErr w:type="spell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модиф</w:t>
            </w:r>
            <w:proofErr w:type="spellEnd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.</w:t>
            </w:r>
            <w:proofErr w:type="gramEnd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 </w:t>
            </w:r>
            <w:proofErr w:type="gram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А.М. Прихожан)</w:t>
            </w:r>
            <w:proofErr w:type="gramEnd"/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Выявление системы представлений ребенка о том, как он оценивает себя сам, как, по его мнению, его оценивают другие люди и как соотносятся эти представления между собой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5-7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Тест Рене</w:t>
            </w:r>
            <w:proofErr w:type="gram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 Ж</w:t>
            </w:r>
            <w:proofErr w:type="gramEnd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иля в адаптации И.Н. </w:t>
            </w:r>
            <w:proofErr w:type="spell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Гильяшевой</w:t>
            </w:r>
            <w:proofErr w:type="spellEnd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, Н.Д. Игнатьевой</w:t>
            </w:r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Изучение личности ребенка и особенностей отношения его к близким людям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5-7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spell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Гуткина</w:t>
            </w:r>
            <w:proofErr w:type="spellEnd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 Н.И. Методика исследования мотивационной сферы детей</w:t>
            </w:r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Исследование мотивационной сферы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4-7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Тест «Страхи в домиках» (модификация М.А. Панфиловой)</w:t>
            </w:r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Выявление страхов у детей и определение их характера в ходе индивидуальной беседы.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3-7 лет 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Методика изучения понимания эмоциональных состояний людей, изображенных на картинке Г.А. </w:t>
            </w:r>
            <w:proofErr w:type="spell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Урунтаева</w:t>
            </w:r>
            <w:proofErr w:type="spellEnd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, Ю.А. </w:t>
            </w:r>
            <w:proofErr w:type="spell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Афонькина</w:t>
            </w:r>
            <w:proofErr w:type="spellEnd"/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Изучение понимания эмоциональных состояний людей, изображенных на картинке.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F87130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851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</w:p>
        </w:tc>
        <w:tc>
          <w:tcPr>
            <w:tcW w:w="4104" w:type="dxa"/>
          </w:tcPr>
          <w:p w:rsidR="003B52E4" w:rsidRPr="00956C33" w:rsidRDefault="003B52E4" w:rsidP="00D1592D">
            <w:pPr>
              <w:spacing w:after="0" w:line="240" w:lineRule="auto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956C33">
              <w:rPr>
                <w:rFonts w:ascii="Times New Roman" w:hAnsi="Times New Roman"/>
                <w:sz w:val="24"/>
                <w:szCs w:val="24"/>
              </w:rPr>
              <w:t xml:space="preserve">Диагностика эмоционального </w:t>
            </w:r>
            <w:r w:rsidRPr="00956C33">
              <w:rPr>
                <w:rFonts w:ascii="Times New Roman" w:hAnsi="Times New Roman"/>
                <w:sz w:val="24"/>
                <w:szCs w:val="24"/>
              </w:rPr>
              <w:lastRenderedPageBreak/>
              <w:t>состояния детей в дошкольном учреждении, автор Григорович Л.Г., Воробьева Т.С.</w:t>
            </w:r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Fonts w:ascii="Times New Roman" w:hAnsi="Times New Roman" w:cs="Times New Roman"/>
              </w:rPr>
              <w:lastRenderedPageBreak/>
              <w:t xml:space="preserve">Диагностика эмоционального состояния детей в </w:t>
            </w:r>
            <w:r w:rsidRPr="00956C33">
              <w:rPr>
                <w:rFonts w:ascii="Times New Roman" w:hAnsi="Times New Roman" w:cs="Times New Roman"/>
              </w:rPr>
              <w:lastRenderedPageBreak/>
              <w:t xml:space="preserve">дошкольном учреждении, </w:t>
            </w:r>
            <w:r w:rsidR="00D1592D" w:rsidRPr="00956C33">
              <w:rPr>
                <w:rFonts w:ascii="Times New Roman" w:hAnsi="Times New Roman" w:cs="Times New Roman"/>
              </w:rPr>
              <w:t>психологического благополучия</w:t>
            </w:r>
            <w:r w:rsidRPr="00956C33">
              <w:rPr>
                <w:rFonts w:ascii="Times New Roman" w:hAnsi="Times New Roman" w:cs="Times New Roman"/>
              </w:rPr>
              <w:t xml:space="preserve"> в группе.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4-7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Fonts w:ascii="Times New Roman" w:hAnsi="Times New Roman"/>
              </w:rPr>
              <w:t xml:space="preserve">Детский апперцептивный тест, автор </w:t>
            </w:r>
            <w:proofErr w:type="spellStart"/>
            <w:r w:rsidRPr="00956C33">
              <w:rPr>
                <w:rFonts w:ascii="Times New Roman" w:hAnsi="Times New Roman"/>
              </w:rPr>
              <w:t>Л.Беллак</w:t>
            </w:r>
            <w:proofErr w:type="spellEnd"/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Позволяет получить более содержательную информацию об эмоционально-личностных особенностях ребенка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3-7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spacing w:line="240" w:lineRule="auto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956C33">
              <w:rPr>
                <w:rFonts w:ascii="Times New Roman" w:hAnsi="Times New Roman"/>
                <w:sz w:val="24"/>
                <w:szCs w:val="24"/>
              </w:rPr>
              <w:t xml:space="preserve">«Тест тревожности» (Р. </w:t>
            </w:r>
            <w:proofErr w:type="spellStart"/>
            <w:r w:rsidRPr="00956C33">
              <w:rPr>
                <w:rFonts w:ascii="Times New Roman" w:hAnsi="Times New Roman"/>
                <w:sz w:val="24"/>
                <w:szCs w:val="24"/>
              </w:rPr>
              <w:t>Теммл</w:t>
            </w:r>
            <w:proofErr w:type="spellEnd"/>
            <w:r w:rsidRPr="00956C33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 w:rsidRPr="00956C33">
              <w:rPr>
                <w:rFonts w:ascii="Times New Roman" w:hAnsi="Times New Roman"/>
                <w:sz w:val="24"/>
                <w:szCs w:val="24"/>
              </w:rPr>
              <w:t>Дорки</w:t>
            </w:r>
            <w:proofErr w:type="spellEnd"/>
            <w:r w:rsidRPr="00956C33"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  <w:proofErr w:type="spellStart"/>
            <w:r w:rsidRPr="00956C33">
              <w:rPr>
                <w:rFonts w:ascii="Times New Roman" w:hAnsi="Times New Roman"/>
                <w:sz w:val="24"/>
                <w:szCs w:val="24"/>
              </w:rPr>
              <w:t>Амен</w:t>
            </w:r>
            <w:proofErr w:type="spellEnd"/>
            <w:r w:rsidRPr="00956C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Исследование характерной для ребенка тревожности в типичных для него жизненных ситуациях (где соответствующие свойства личности проявляются в наибольшей степени).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3-7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Диагностика социального развития ребенка Щетинина А.М.</w:t>
            </w:r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Изучение особенностей социального развития детей дошкольного возраста</w:t>
            </w:r>
          </w:p>
        </w:tc>
      </w:tr>
      <w:tr w:rsidR="003B52E4" w:rsidRPr="00956C33" w:rsidTr="00956C33">
        <w:tc>
          <w:tcPr>
            <w:tcW w:w="10655" w:type="dxa"/>
            <w:gridSpan w:val="3"/>
          </w:tcPr>
          <w:p w:rsidR="003B52E4" w:rsidRPr="00956C33" w:rsidRDefault="003B52E4" w:rsidP="00F87130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851"/>
              <w:jc w:val="center"/>
              <w:rPr>
                <w:rStyle w:val="FontStyle207"/>
                <w:rFonts w:ascii="Times New Roman" w:hAnsi="Times New Roman" w:cs="Times New Roman"/>
                <w:i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i/>
                <w:color w:val="000000"/>
                <w:sz w:val="24"/>
                <w:lang w:eastAsia="ar-SA"/>
              </w:rPr>
              <w:t>Речевое развитие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3-8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Методика «Понимание смысла сюжетных картинок» Белопольская Н.Л.</w:t>
            </w:r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Для исследования процесса понимания детьми явного и скрытого смысла сюжета</w:t>
            </w:r>
          </w:p>
        </w:tc>
      </w:tr>
      <w:tr w:rsidR="003B52E4" w:rsidRPr="00956C33" w:rsidTr="00956C33">
        <w:tc>
          <w:tcPr>
            <w:tcW w:w="1242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3-7 лет</w:t>
            </w:r>
          </w:p>
        </w:tc>
        <w:tc>
          <w:tcPr>
            <w:tcW w:w="4104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Методика исследования лексики Н.В. Серебряковой, Л.С. </w:t>
            </w:r>
            <w:proofErr w:type="spellStart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Соломоховой</w:t>
            </w:r>
            <w:proofErr w:type="spellEnd"/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.</w:t>
            </w:r>
          </w:p>
        </w:tc>
        <w:tc>
          <w:tcPr>
            <w:tcW w:w="5309" w:type="dxa"/>
          </w:tcPr>
          <w:p w:rsidR="003B52E4" w:rsidRPr="00956C33" w:rsidRDefault="003B52E4" w:rsidP="00D1592D">
            <w:pPr>
              <w:pStyle w:val="Style11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56C33">
              <w:rPr>
                <w:rStyle w:val="FontStyle207"/>
                <w:rFonts w:ascii="Times New Roman" w:hAnsi="Times New Roman" w:cs="Times New Roman"/>
                <w:color w:val="000000"/>
                <w:sz w:val="24"/>
                <w:lang w:eastAsia="ar-SA"/>
              </w:rPr>
              <w:t>Исследование активного и пассивного словаря</w:t>
            </w:r>
          </w:p>
        </w:tc>
      </w:tr>
    </w:tbl>
    <w:p w:rsidR="003B52E4" w:rsidRDefault="003B52E4" w:rsidP="00F87130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4D51">
        <w:rPr>
          <w:rFonts w:ascii="Times New Roman" w:hAnsi="Times New Roman"/>
          <w:i/>
          <w:sz w:val="28"/>
          <w:szCs w:val="28"/>
          <w:u w:val="single"/>
        </w:rPr>
        <w:t>Данные диагностики являются основой реализации индивидуального подхода при планировании коррекционно-развивающей работы,</w:t>
      </w:r>
      <w:r w:rsidRPr="002E4D51">
        <w:rPr>
          <w:rFonts w:ascii="Times New Roman" w:hAnsi="Times New Roman"/>
          <w:sz w:val="28"/>
          <w:szCs w:val="28"/>
        </w:rPr>
        <w:t xml:space="preserve"> а мониторинг психологического развития (проведение диагностических срезов в начале и в конце учебного года) позволяет определить эффективность коррекционно-развивающей работы, наметить дальнейший маршрут психологического сопровождения.</w:t>
      </w:r>
    </w:p>
    <w:p w:rsidR="003B52E4" w:rsidRDefault="003B52E4" w:rsidP="00F87130">
      <w:pPr>
        <w:spacing w:after="0" w:line="240" w:lineRule="auto"/>
        <w:ind w:firstLine="851"/>
        <w:contextualSpacing/>
        <w:jc w:val="center"/>
        <w:rPr>
          <w:rStyle w:val="FontStyle207"/>
          <w:rFonts w:ascii="Times New Roman" w:hAnsi="Times New Roman"/>
          <w:color w:val="00000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Pr="00D34605">
        <w:rPr>
          <w:rFonts w:ascii="Times New Roman" w:hAnsi="Times New Roman"/>
          <w:b/>
          <w:sz w:val="28"/>
          <w:szCs w:val="28"/>
        </w:rPr>
        <w:t>Направление «Развивающая работа и психологическая коррекция»</w:t>
      </w:r>
    </w:p>
    <w:p w:rsidR="003B52E4" w:rsidRDefault="003B52E4" w:rsidP="00F87130">
      <w:pPr>
        <w:spacing w:after="0" w:line="240" w:lineRule="auto"/>
        <w:ind w:firstLine="851"/>
        <w:contextualSpacing/>
        <w:jc w:val="both"/>
        <w:rPr>
          <w:rStyle w:val="FontStyle207"/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Style w:val="FontStyle207"/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В коррекционно-развивающей </w:t>
      </w:r>
      <w:r w:rsidRPr="00B15F58">
        <w:rPr>
          <w:rStyle w:val="FontStyle207"/>
          <w:rFonts w:ascii="Times New Roman" w:hAnsi="Times New Roman"/>
          <w:color w:val="000000"/>
          <w:sz w:val="28"/>
          <w:szCs w:val="28"/>
          <w:u w:val="single"/>
          <w:lang w:eastAsia="ar-SA"/>
        </w:rPr>
        <w:t>работе</w:t>
      </w:r>
      <w:r w:rsidRPr="00B15F58">
        <w:rPr>
          <w:rStyle w:val="FontStyle207"/>
          <w:rFonts w:ascii="Times New Roman" w:hAnsi="Times New Roman"/>
          <w:color w:val="000000"/>
          <w:sz w:val="28"/>
          <w:szCs w:val="28"/>
          <w:lang w:eastAsia="ar-SA"/>
        </w:rPr>
        <w:t xml:space="preserve"> педагог-психолог</w:t>
      </w:r>
      <w:r>
        <w:rPr>
          <w:rStyle w:val="FontStyle207"/>
          <w:rFonts w:ascii="Times New Roman" w:hAnsi="Times New Roman"/>
          <w:color w:val="000000"/>
          <w:sz w:val="28"/>
          <w:szCs w:val="28"/>
          <w:lang w:eastAsia="ar-SA"/>
        </w:rPr>
        <w:t xml:space="preserve"> учитывает образовательные потребности, интересы и мотивы детей, членов их семей и педагогов (ФГОС ДО от 17.10.2013г. № 1155).</w:t>
      </w:r>
    </w:p>
    <w:p w:rsidR="003B52E4" w:rsidRPr="00D34605" w:rsidRDefault="003B52E4" w:rsidP="00F8713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34605">
        <w:rPr>
          <w:rFonts w:ascii="Times New Roman" w:hAnsi="Times New Roman"/>
          <w:sz w:val="28"/>
          <w:szCs w:val="28"/>
        </w:rPr>
        <w:t xml:space="preserve">В контексте ФГОС </w:t>
      </w:r>
      <w:r w:rsidR="00956C33" w:rsidRPr="00D34605">
        <w:rPr>
          <w:rFonts w:ascii="Times New Roman" w:hAnsi="Times New Roman"/>
          <w:sz w:val="28"/>
          <w:szCs w:val="28"/>
        </w:rPr>
        <w:t>ДО деятельности</w:t>
      </w:r>
      <w:r w:rsidRPr="00D34605">
        <w:rPr>
          <w:rFonts w:ascii="Times New Roman" w:hAnsi="Times New Roman"/>
          <w:sz w:val="28"/>
          <w:szCs w:val="28"/>
        </w:rPr>
        <w:t xml:space="preserve"> педагога-психолога, </w:t>
      </w:r>
      <w:proofErr w:type="gramStart"/>
      <w:r w:rsidR="00956C33" w:rsidRPr="00D34605">
        <w:rPr>
          <w:rFonts w:ascii="Times New Roman" w:hAnsi="Times New Roman"/>
          <w:sz w:val="28"/>
          <w:szCs w:val="28"/>
        </w:rPr>
        <w:t>направленная</w:t>
      </w:r>
      <w:proofErr w:type="gramEnd"/>
      <w:r w:rsidR="00956C33" w:rsidRPr="00D34605">
        <w:rPr>
          <w:rFonts w:ascii="Times New Roman" w:hAnsi="Times New Roman"/>
          <w:sz w:val="28"/>
          <w:szCs w:val="28"/>
        </w:rPr>
        <w:t xml:space="preserve"> на</w:t>
      </w:r>
      <w:r w:rsidRPr="00D34605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 xml:space="preserve"> во внутренней психологической</w:t>
      </w:r>
      <w:r w:rsidRPr="00D34605">
        <w:rPr>
          <w:rFonts w:ascii="Times New Roman" w:hAnsi="Times New Roman"/>
          <w:sz w:val="28"/>
          <w:szCs w:val="28"/>
        </w:rPr>
        <w:t xml:space="preserve"> сфере воспитанников, рассматривается как развивающая.</w:t>
      </w:r>
    </w:p>
    <w:p w:rsidR="003B52E4" w:rsidRPr="005A5A28" w:rsidRDefault="003B52E4" w:rsidP="00F8713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605"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 w:rsidRPr="00D34605">
        <w:rPr>
          <w:rFonts w:ascii="Times New Roman" w:hAnsi="Times New Roman"/>
          <w:sz w:val="28"/>
          <w:szCs w:val="28"/>
        </w:rPr>
        <w:t xml:space="preserve"> технологии включаются в контекст развивающей работы с дошкольниками. Предметом деятельности педагога-психолога по данному направлению становится не исправление недостатков воспитанников, а выработка у них способов саморегуляции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</w:t>
      </w:r>
    </w:p>
    <w:p w:rsidR="003B52E4" w:rsidRPr="00D34605" w:rsidRDefault="003B52E4" w:rsidP="00F8713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34605">
        <w:rPr>
          <w:rFonts w:ascii="Times New Roman" w:hAnsi="Times New Roman"/>
          <w:bCs/>
          <w:sz w:val="28"/>
          <w:szCs w:val="28"/>
          <w:u w:val="single"/>
        </w:rPr>
        <w:t>Осно</w:t>
      </w:r>
      <w:r>
        <w:rPr>
          <w:rFonts w:ascii="Times New Roman" w:hAnsi="Times New Roman"/>
          <w:bCs/>
          <w:sz w:val="28"/>
          <w:szCs w:val="28"/>
          <w:u w:val="single"/>
        </w:rPr>
        <w:t>вные принципы коррекционно-развивающей</w:t>
      </w:r>
      <w:r w:rsidRPr="00D34605">
        <w:rPr>
          <w:rFonts w:ascii="Times New Roman" w:hAnsi="Times New Roman"/>
          <w:bCs/>
          <w:sz w:val="28"/>
          <w:szCs w:val="28"/>
          <w:u w:val="single"/>
        </w:rPr>
        <w:t xml:space="preserve"> работы.</w:t>
      </w:r>
    </w:p>
    <w:p w:rsidR="003B52E4" w:rsidRPr="00D34605" w:rsidRDefault="003B52E4" w:rsidP="0023652C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34605">
        <w:rPr>
          <w:rFonts w:ascii="Times New Roman" w:hAnsi="Times New Roman"/>
          <w:bCs/>
          <w:sz w:val="28"/>
          <w:szCs w:val="28"/>
        </w:rPr>
        <w:t xml:space="preserve">Принцип единства диагностики и коррекции. Он отражает целостность процесса оказания психологической помощи как </w:t>
      </w:r>
      <w:r w:rsidR="00956C33" w:rsidRPr="00D34605">
        <w:rPr>
          <w:rFonts w:ascii="Times New Roman" w:hAnsi="Times New Roman"/>
          <w:bCs/>
          <w:sz w:val="28"/>
          <w:szCs w:val="28"/>
        </w:rPr>
        <w:t>особого вида</w:t>
      </w:r>
      <w:r w:rsidRPr="00D34605">
        <w:rPr>
          <w:rFonts w:ascii="Times New Roman" w:hAnsi="Times New Roman"/>
          <w:bCs/>
          <w:sz w:val="28"/>
          <w:szCs w:val="28"/>
        </w:rPr>
        <w:t xml:space="preserve"> практической деятельности психолога. Эффективная коррекционная работа может быть построена лишь на основе предварительного тщательного психологического обследования. Реализация коррекционно-развивающей деятельности психолога требует постоянного контроля динамики изменений личности, поведения, деятельности, динамики эмоциональных состояний в процессе коррекционной работы. Такой контроль позволяет внести необходимые коррективы в задачи программы. </w:t>
      </w:r>
    </w:p>
    <w:p w:rsidR="003B52E4" w:rsidRPr="00D34605" w:rsidRDefault="003B52E4" w:rsidP="0023652C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34605">
        <w:rPr>
          <w:rFonts w:ascii="Times New Roman" w:hAnsi="Times New Roman"/>
          <w:bCs/>
          <w:sz w:val="28"/>
          <w:szCs w:val="28"/>
        </w:rPr>
        <w:t xml:space="preserve">Принцип нормативности развития. Нормативность развития следует понимать как последовательность сменяющих друг друга возрастов, возрастных </w:t>
      </w:r>
      <w:r w:rsidRPr="00D34605">
        <w:rPr>
          <w:rFonts w:ascii="Times New Roman" w:hAnsi="Times New Roman"/>
          <w:bCs/>
          <w:sz w:val="28"/>
          <w:szCs w:val="28"/>
        </w:rPr>
        <w:lastRenderedPageBreak/>
        <w:t>стадий онтогенетического развития. При оценке соответствия уровня развития ребенка возрастной норме и формулировании целей коррекции необходимо учитывать следующие характеристики:</w:t>
      </w:r>
    </w:p>
    <w:p w:rsidR="003B52E4" w:rsidRPr="00D34605" w:rsidRDefault="003B52E4" w:rsidP="0023652C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D34605">
        <w:rPr>
          <w:rFonts w:ascii="Times New Roman" w:hAnsi="Times New Roman"/>
          <w:bCs/>
          <w:sz w:val="28"/>
          <w:szCs w:val="28"/>
        </w:rPr>
        <w:t>собенности социальной ситуации развития ребенка;</w:t>
      </w:r>
    </w:p>
    <w:p w:rsidR="003B52E4" w:rsidRPr="00D34605" w:rsidRDefault="003B52E4" w:rsidP="0023652C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D34605">
        <w:rPr>
          <w:rFonts w:ascii="Times New Roman" w:hAnsi="Times New Roman"/>
          <w:bCs/>
          <w:sz w:val="28"/>
          <w:szCs w:val="28"/>
        </w:rPr>
        <w:t xml:space="preserve">ровень </w:t>
      </w:r>
      <w:proofErr w:type="spellStart"/>
      <w:r w:rsidRPr="00D34605"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 w:rsidRPr="00D34605">
        <w:rPr>
          <w:rFonts w:ascii="Times New Roman" w:hAnsi="Times New Roman"/>
          <w:bCs/>
          <w:sz w:val="28"/>
          <w:szCs w:val="28"/>
        </w:rPr>
        <w:t xml:space="preserve"> психологических новообразований на данном этапе возрастного развития;</w:t>
      </w:r>
    </w:p>
    <w:p w:rsidR="003B52E4" w:rsidRPr="00D34605" w:rsidRDefault="003B52E4" w:rsidP="0023652C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D34605">
        <w:rPr>
          <w:rFonts w:ascii="Times New Roman" w:hAnsi="Times New Roman"/>
          <w:bCs/>
          <w:sz w:val="28"/>
          <w:szCs w:val="28"/>
        </w:rPr>
        <w:t>ровень развития ведущей деятельности ребенка, ее оптимизация.</w:t>
      </w:r>
    </w:p>
    <w:p w:rsidR="003B52E4" w:rsidRPr="00D34605" w:rsidRDefault="003B52E4" w:rsidP="0023652C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D34605">
        <w:rPr>
          <w:rFonts w:ascii="Times New Roman" w:hAnsi="Times New Roman"/>
          <w:bCs/>
          <w:sz w:val="28"/>
          <w:szCs w:val="28"/>
        </w:rPr>
        <w:t>роме понятия «возрастная норма», необходимо учитывать понятие «индивидуальная норма», которая позволяет наметить в пределах возрастной нормы развития программу оптимизации развития для каждого конкретного клиента с учетом его индивидуальных особенностей.</w:t>
      </w:r>
    </w:p>
    <w:p w:rsidR="003B52E4" w:rsidRPr="00D34605" w:rsidRDefault="003B52E4" w:rsidP="0023652C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34605">
        <w:rPr>
          <w:rFonts w:ascii="Times New Roman" w:hAnsi="Times New Roman"/>
          <w:bCs/>
          <w:sz w:val="28"/>
          <w:szCs w:val="28"/>
        </w:rPr>
        <w:t>Принцип коррекции «сверху вниз». Коррекция по принципу «сверху вниз» носит опережающий характер и строится как психологическая деятельность, нацеленная на своевременное формирование психологических новообразований, т.е. создание «зоны ближайшего развития».</w:t>
      </w:r>
    </w:p>
    <w:p w:rsidR="003B52E4" w:rsidRDefault="003B52E4" w:rsidP="0023652C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34605">
        <w:rPr>
          <w:rFonts w:ascii="Times New Roman" w:hAnsi="Times New Roman"/>
          <w:bCs/>
          <w:sz w:val="28"/>
          <w:szCs w:val="28"/>
        </w:rPr>
        <w:t>Принцип коррекции «</w:t>
      </w:r>
      <w:r w:rsidR="00956C33" w:rsidRPr="00D34605">
        <w:rPr>
          <w:rFonts w:ascii="Times New Roman" w:hAnsi="Times New Roman"/>
          <w:bCs/>
          <w:sz w:val="28"/>
          <w:szCs w:val="28"/>
        </w:rPr>
        <w:t>снизу-вверх</w:t>
      </w:r>
      <w:r w:rsidRPr="00D34605">
        <w:rPr>
          <w:rFonts w:ascii="Times New Roman" w:hAnsi="Times New Roman"/>
          <w:bCs/>
          <w:sz w:val="28"/>
          <w:szCs w:val="28"/>
        </w:rPr>
        <w:t>». При реализации этого принципа в качестве основного содержания коррекционной работы рассматриваются упражнение и тренировка уже имеющихся психологических способностей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B52E4" w:rsidRPr="00EE7DAA" w:rsidRDefault="003B52E4" w:rsidP="0023652C">
      <w:pPr>
        <w:numPr>
          <w:ilvl w:val="0"/>
          <w:numId w:val="2"/>
        </w:numPr>
        <w:spacing w:before="240"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34605">
        <w:rPr>
          <w:rFonts w:ascii="Times New Roman" w:hAnsi="Times New Roman"/>
          <w:bCs/>
          <w:sz w:val="28"/>
          <w:szCs w:val="28"/>
        </w:rPr>
        <w:t>Принцип системности развития психологической деятельности. Этот принцип задает необходимость учета в коррекционной работе профилактических и развивающих задач.</w:t>
      </w:r>
    </w:p>
    <w:p w:rsidR="003B52E4" w:rsidRPr="00B15F58" w:rsidRDefault="003B52E4" w:rsidP="00B30778">
      <w:pPr>
        <w:spacing w:before="240"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2.3.1. </w:t>
      </w:r>
      <w:r w:rsidRPr="00B15F58">
        <w:rPr>
          <w:rFonts w:ascii="Times New Roman" w:hAnsi="Times New Roman"/>
          <w:b/>
          <w:bCs/>
          <w:sz w:val="28"/>
          <w:szCs w:val="28"/>
        </w:rPr>
        <w:t>Методы и технологии коррекционно-развивающей работы</w:t>
      </w:r>
    </w:p>
    <w:p w:rsidR="003B52E4" w:rsidRPr="00B15F58" w:rsidRDefault="003B52E4" w:rsidP="00F8713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B15F58">
        <w:rPr>
          <w:rFonts w:ascii="Times New Roman" w:hAnsi="Times New Roman"/>
          <w:bCs/>
          <w:sz w:val="28"/>
          <w:szCs w:val="28"/>
          <w:u w:val="single"/>
        </w:rPr>
        <w:t>Методы в коррекционно-развивающей работе:</w:t>
      </w:r>
    </w:p>
    <w:p w:rsidR="003B52E4" w:rsidRDefault="003B52E4" w:rsidP="0023652C">
      <w:pPr>
        <w:pStyle w:val="12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F58">
        <w:rPr>
          <w:rFonts w:ascii="Times New Roman" w:hAnsi="Times New Roman" w:cs="Times New Roman"/>
          <w:b/>
          <w:sz w:val="28"/>
          <w:szCs w:val="28"/>
        </w:rPr>
        <w:t>Релаксационный метод.</w:t>
      </w:r>
      <w:r w:rsidR="00A150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060E0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2060E0">
        <w:rPr>
          <w:rFonts w:ascii="Times New Roman" w:hAnsi="Times New Roman" w:cs="Times New Roman"/>
          <w:sz w:val="28"/>
          <w:szCs w:val="28"/>
        </w:rPr>
        <w:t xml:space="preserve"> на формирование произвольного внимания, дифференцированных двигательных и психических реакций, что придает психомоторному развитию ребенка своеобразную равномерность. Метод нормализует </w:t>
      </w:r>
      <w:proofErr w:type="spellStart"/>
      <w:r w:rsidRPr="002060E0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2060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60E0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Pr="002060E0">
        <w:rPr>
          <w:rFonts w:ascii="Times New Roman" w:hAnsi="Times New Roman" w:cs="Times New Roman"/>
          <w:sz w:val="28"/>
          <w:szCs w:val="28"/>
        </w:rPr>
        <w:t xml:space="preserve"> мышц, способствует снятию </w:t>
      </w:r>
      <w:proofErr w:type="spellStart"/>
      <w:r w:rsidRPr="002060E0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  <w:r w:rsidRPr="002060E0">
        <w:rPr>
          <w:rFonts w:ascii="Times New Roman" w:hAnsi="Times New Roman" w:cs="Times New Roman"/>
          <w:sz w:val="28"/>
          <w:szCs w:val="28"/>
        </w:rPr>
        <w:t xml:space="preserve"> и мышечных зажимов. Развивает чувствование своего тела, способствует обогащению и дифференциации сенсорной информации от самого тела.</w:t>
      </w:r>
    </w:p>
    <w:p w:rsidR="003B52E4" w:rsidRDefault="003B52E4" w:rsidP="0023652C">
      <w:pPr>
        <w:pStyle w:val="12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F58">
        <w:rPr>
          <w:rFonts w:ascii="Times New Roman" w:hAnsi="Times New Roman" w:cs="Times New Roman"/>
          <w:b/>
          <w:sz w:val="28"/>
          <w:szCs w:val="28"/>
        </w:rPr>
        <w:t>Метод подвижных игр.</w:t>
      </w:r>
      <w:r w:rsidR="00A15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0E0">
        <w:rPr>
          <w:rFonts w:ascii="Times New Roman" w:hAnsi="Times New Roman" w:cs="Times New Roman"/>
          <w:sz w:val="28"/>
          <w:szCs w:val="28"/>
        </w:rPr>
        <w:t>Обеспечивает развитие межполушарного взаимодействия, мышечных зажимов. Перекрестные движения рук, нос и глаз активизируют развитие мозолистого тела. При регулярном</w:t>
      </w:r>
      <w:r w:rsidR="00A1503A">
        <w:rPr>
          <w:rFonts w:ascii="Times New Roman" w:hAnsi="Times New Roman" w:cs="Times New Roman"/>
          <w:sz w:val="28"/>
          <w:szCs w:val="28"/>
        </w:rPr>
        <w:t xml:space="preserve"> выполнении реципрокных движений</w:t>
      </w:r>
      <w:r w:rsidRPr="002060E0">
        <w:rPr>
          <w:rFonts w:ascii="Times New Roman" w:hAnsi="Times New Roman" w:cs="Times New Roman"/>
          <w:sz w:val="28"/>
          <w:szCs w:val="28"/>
        </w:rPr>
        <w:t xml:space="preserve"> образуется и активизируется большое количество нервных путей, связывающих полушария головного мозга, что обеспечивает развитие психических функций. Медленное выполнение перекрестных движений способствует активизации вестибулярного аппарата и лобных долей мозга.</w:t>
      </w:r>
    </w:p>
    <w:p w:rsidR="003B52E4" w:rsidRDefault="003B52E4" w:rsidP="0023652C">
      <w:pPr>
        <w:pStyle w:val="12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F58">
        <w:rPr>
          <w:rFonts w:ascii="Times New Roman" w:hAnsi="Times New Roman" w:cs="Times New Roman"/>
          <w:b/>
          <w:sz w:val="28"/>
          <w:szCs w:val="28"/>
        </w:rPr>
        <w:t>Арт-терапевтический метод</w:t>
      </w:r>
      <w:r w:rsidRPr="002060E0">
        <w:rPr>
          <w:rFonts w:ascii="Times New Roman" w:hAnsi="Times New Roman" w:cs="Times New Roman"/>
          <w:sz w:val="28"/>
          <w:szCs w:val="28"/>
        </w:rPr>
        <w:t>.</w:t>
      </w:r>
      <w:r w:rsidR="00A1503A">
        <w:rPr>
          <w:rFonts w:ascii="Times New Roman" w:hAnsi="Times New Roman" w:cs="Times New Roman"/>
          <w:sz w:val="28"/>
          <w:szCs w:val="28"/>
        </w:rPr>
        <w:t xml:space="preserve"> </w:t>
      </w:r>
      <w:r w:rsidRPr="002060E0">
        <w:rPr>
          <w:rFonts w:ascii="Times New Roman" w:hAnsi="Times New Roman" w:cs="Times New Roman"/>
          <w:sz w:val="28"/>
          <w:szCs w:val="28"/>
        </w:rPr>
        <w:t>Способствует активизации мозга в целом: межполушарному взаимодействию, активизации корково-подкорковых структур, лобных отделов.</w:t>
      </w:r>
    </w:p>
    <w:p w:rsidR="003B52E4" w:rsidRDefault="003B52E4" w:rsidP="0023652C">
      <w:pPr>
        <w:pStyle w:val="12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F58">
        <w:rPr>
          <w:rFonts w:ascii="Times New Roman" w:hAnsi="Times New Roman" w:cs="Times New Roman"/>
          <w:b/>
          <w:sz w:val="28"/>
          <w:szCs w:val="28"/>
        </w:rPr>
        <w:t>Конструктивно-рисуночный метод.</w:t>
      </w:r>
      <w:r w:rsidR="00A15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0E0">
        <w:rPr>
          <w:rFonts w:ascii="Times New Roman" w:hAnsi="Times New Roman" w:cs="Times New Roman"/>
          <w:sz w:val="28"/>
          <w:szCs w:val="28"/>
        </w:rPr>
        <w:t>Формирует устойчивые координаты («</w:t>
      </w:r>
      <w:proofErr w:type="gramStart"/>
      <w:r w:rsidRPr="002060E0">
        <w:rPr>
          <w:rFonts w:ascii="Times New Roman" w:hAnsi="Times New Roman" w:cs="Times New Roman"/>
          <w:sz w:val="28"/>
          <w:szCs w:val="28"/>
        </w:rPr>
        <w:t>лево-право</w:t>
      </w:r>
      <w:proofErr w:type="gramEnd"/>
      <w:r w:rsidRPr="002060E0">
        <w:rPr>
          <w:rFonts w:ascii="Times New Roman" w:hAnsi="Times New Roman" w:cs="Times New Roman"/>
          <w:sz w:val="28"/>
          <w:szCs w:val="28"/>
        </w:rPr>
        <w:t xml:space="preserve">», «верх-низ»), </w:t>
      </w:r>
      <w:proofErr w:type="spellStart"/>
      <w:r w:rsidRPr="002060E0">
        <w:rPr>
          <w:rFonts w:ascii="Times New Roman" w:hAnsi="Times New Roman" w:cs="Times New Roman"/>
          <w:sz w:val="28"/>
          <w:szCs w:val="28"/>
        </w:rPr>
        <w:t>сомато</w:t>
      </w:r>
      <w:proofErr w:type="spellEnd"/>
      <w:r w:rsidRPr="002060E0">
        <w:rPr>
          <w:rFonts w:ascii="Times New Roman" w:hAnsi="Times New Roman" w:cs="Times New Roman"/>
          <w:sz w:val="28"/>
          <w:szCs w:val="28"/>
        </w:rPr>
        <w:t xml:space="preserve">-пространственный </w:t>
      </w:r>
      <w:proofErr w:type="spellStart"/>
      <w:r w:rsidRPr="002060E0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2060E0">
        <w:rPr>
          <w:rFonts w:ascii="Times New Roman" w:hAnsi="Times New Roman" w:cs="Times New Roman"/>
          <w:sz w:val="28"/>
          <w:szCs w:val="28"/>
        </w:rPr>
        <w:t>, зрительно-моторные координации.</w:t>
      </w:r>
    </w:p>
    <w:p w:rsidR="003B52E4" w:rsidRPr="002060E0" w:rsidRDefault="003B52E4" w:rsidP="0023652C">
      <w:pPr>
        <w:pStyle w:val="12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F58">
        <w:rPr>
          <w:rFonts w:ascii="Times New Roman" w:hAnsi="Times New Roman" w:cs="Times New Roman"/>
          <w:b/>
          <w:sz w:val="28"/>
          <w:szCs w:val="28"/>
        </w:rPr>
        <w:t>Метод дидактических игр.</w:t>
      </w:r>
      <w:r w:rsidR="00A15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0E0">
        <w:rPr>
          <w:rFonts w:ascii="Times New Roman" w:hAnsi="Times New Roman" w:cs="Times New Roman"/>
          <w:sz w:val="28"/>
          <w:szCs w:val="28"/>
        </w:rPr>
        <w:t xml:space="preserve">Направлен на развитие познавательных способностей детей: памяти, внимания, мышления; развивает самоконтроль и произвольность. Позволяет максимально развивать способности каждого ребенка, а именно: совершенствовать умение различать и называть предметы ближайшего </w:t>
      </w:r>
      <w:r w:rsidRPr="002060E0">
        <w:rPr>
          <w:rFonts w:ascii="Times New Roman" w:hAnsi="Times New Roman" w:cs="Times New Roman"/>
          <w:sz w:val="28"/>
          <w:szCs w:val="28"/>
        </w:rPr>
        <w:lastRenderedPageBreak/>
        <w:t>окружения, упражнять группировать однородные предметы, выделять и выбирать пред</w:t>
      </w:r>
      <w:r>
        <w:rPr>
          <w:rFonts w:ascii="Times New Roman" w:hAnsi="Times New Roman" w:cs="Times New Roman"/>
          <w:sz w:val="28"/>
          <w:szCs w:val="28"/>
        </w:rPr>
        <w:t>меты с заданным свойством и пр.</w:t>
      </w:r>
    </w:p>
    <w:p w:rsidR="003B52E4" w:rsidRPr="002060E0" w:rsidRDefault="003B52E4" w:rsidP="0023652C">
      <w:pPr>
        <w:pStyle w:val="12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F58">
        <w:rPr>
          <w:rFonts w:ascii="Times New Roman" w:hAnsi="Times New Roman" w:cs="Times New Roman"/>
          <w:b/>
          <w:sz w:val="28"/>
          <w:szCs w:val="28"/>
        </w:rPr>
        <w:t>Метод психогимнастики.</w:t>
      </w:r>
      <w:r w:rsidR="00A15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0E0">
        <w:rPr>
          <w:rFonts w:ascii="Times New Roman" w:hAnsi="Times New Roman" w:cs="Times New Roman"/>
          <w:sz w:val="28"/>
          <w:szCs w:val="28"/>
        </w:rPr>
        <w:t xml:space="preserve">Помогает преодолеть двигательный автоматизм, позволяет снять мышечные зажимы, развивает мимику и пантомимику. Дает возможность освоить элементы техники выразительных движений. Этюды на выразительность жестов и тренировку отдельных групп мышц способствуют развитию и осознаний эмоциональных реакций. В результате дети лучше чувствуют и осознают свое тело, свои чувства и переживания, могут более адекватно их выразить, что создает дополнительные условия для развития. Кроме того, выразительные движения являются неотъемлемым компонентом эмоциональной, чувственной сферы человека, так как нет </w:t>
      </w:r>
      <w:r w:rsidR="00956C33" w:rsidRPr="002060E0">
        <w:rPr>
          <w:rFonts w:ascii="Times New Roman" w:hAnsi="Times New Roman" w:cs="Times New Roman"/>
          <w:sz w:val="28"/>
          <w:szCs w:val="28"/>
        </w:rPr>
        <w:t>такой эмоции</w:t>
      </w:r>
      <w:r w:rsidRPr="002060E0">
        <w:rPr>
          <w:rFonts w:ascii="Times New Roman" w:hAnsi="Times New Roman" w:cs="Times New Roman"/>
          <w:sz w:val="28"/>
          <w:szCs w:val="28"/>
        </w:rPr>
        <w:t>, переживания, которые бы не выражались в телесном движении. В результате дети лучше чувствуют и осознают свое тело, свои чувства и переживания, могут более адекватно и выразить, что создает дополнительные условия для развития.</w:t>
      </w:r>
    </w:p>
    <w:p w:rsidR="003B52E4" w:rsidRPr="00B15F58" w:rsidRDefault="003B52E4" w:rsidP="0023652C">
      <w:pPr>
        <w:pStyle w:val="12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F58">
        <w:rPr>
          <w:rFonts w:ascii="Times New Roman" w:hAnsi="Times New Roman" w:cs="Times New Roman"/>
          <w:b/>
          <w:sz w:val="28"/>
          <w:szCs w:val="28"/>
        </w:rPr>
        <w:t xml:space="preserve">Метод коммуникативных игр. </w:t>
      </w:r>
      <w:r w:rsidRPr="00B15F58">
        <w:rPr>
          <w:rFonts w:ascii="Times New Roman" w:hAnsi="Times New Roman" w:cs="Times New Roman"/>
          <w:sz w:val="28"/>
          <w:szCs w:val="28"/>
        </w:rPr>
        <w:t xml:space="preserve">Способствует активизации мозга в целом: межполушарному взаимодействию, активизации корково-подкорковых структур, лобных отделов. </w:t>
      </w:r>
      <w:r w:rsidRPr="00B15F58">
        <w:rPr>
          <w:rFonts w:ascii="Times New Roman" w:hAnsi="Times New Roman" w:cs="Times New Roman"/>
          <w:color w:val="000000"/>
          <w:sz w:val="28"/>
          <w:szCs w:val="28"/>
        </w:rPr>
        <w:t>Парные упражнения спо</w:t>
      </w:r>
      <w:r w:rsidR="00956C33">
        <w:rPr>
          <w:rFonts w:ascii="Times New Roman" w:hAnsi="Times New Roman" w:cs="Times New Roman"/>
          <w:color w:val="000000"/>
          <w:sz w:val="28"/>
          <w:szCs w:val="28"/>
        </w:rPr>
        <w:t>собствуют расширению «от</w:t>
      </w:r>
      <w:r w:rsidRPr="00B15F58">
        <w:rPr>
          <w:rFonts w:ascii="Times New Roman" w:hAnsi="Times New Roman" w:cs="Times New Roman"/>
          <w:color w:val="000000"/>
          <w:sz w:val="28"/>
          <w:szCs w:val="28"/>
        </w:rPr>
        <w:t>крытости» по отношен</w:t>
      </w:r>
      <w:r w:rsidR="00956C33">
        <w:rPr>
          <w:rFonts w:ascii="Times New Roman" w:hAnsi="Times New Roman" w:cs="Times New Roman"/>
          <w:color w:val="000000"/>
          <w:sz w:val="28"/>
          <w:szCs w:val="28"/>
        </w:rPr>
        <w:t>ию к партнеру — способности чув</w:t>
      </w:r>
      <w:r w:rsidRPr="00B15F58">
        <w:rPr>
          <w:rFonts w:ascii="Times New Roman" w:hAnsi="Times New Roman" w:cs="Times New Roman"/>
          <w:color w:val="000000"/>
          <w:sz w:val="28"/>
          <w:szCs w:val="28"/>
        </w:rPr>
        <w:t>ствовать, понимать и принимать его. Групповые упраж</w:t>
      </w:r>
      <w:r w:rsidR="00956C33">
        <w:rPr>
          <w:rFonts w:ascii="Times New Roman" w:hAnsi="Times New Roman" w:cs="Times New Roman"/>
          <w:color w:val="000000"/>
          <w:sz w:val="28"/>
          <w:szCs w:val="28"/>
        </w:rPr>
        <w:t>нения через организацию совмест</w:t>
      </w:r>
      <w:r w:rsidRPr="00B15F58">
        <w:rPr>
          <w:rFonts w:ascii="Times New Roman" w:hAnsi="Times New Roman" w:cs="Times New Roman"/>
          <w:color w:val="000000"/>
          <w:sz w:val="28"/>
          <w:szCs w:val="28"/>
        </w:rPr>
        <w:t>ной деятельности дают ребенку навыки взаимодействия в коллективе</w:t>
      </w:r>
      <w:r w:rsidRPr="00B15F58">
        <w:rPr>
          <w:rFonts w:ascii="Times New Roman" w:hAnsi="Times New Roman" w:cs="Times New Roman"/>
          <w:sz w:val="28"/>
          <w:szCs w:val="28"/>
        </w:rPr>
        <w:t xml:space="preserve">, формируется способность к произвольной регуляции поведения, взаимоотношений со сверстниками и </w:t>
      </w:r>
      <w:proofErr w:type="gramStart"/>
      <w:r w:rsidRPr="00B15F5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5F58">
        <w:rPr>
          <w:rFonts w:ascii="Times New Roman" w:hAnsi="Times New Roman" w:cs="Times New Roman"/>
          <w:sz w:val="28"/>
          <w:szCs w:val="28"/>
        </w:rPr>
        <w:t xml:space="preserve"> взрослыми, позволяет повысить уровень социализации. </w:t>
      </w:r>
    </w:p>
    <w:p w:rsidR="003B52E4" w:rsidRPr="00B15F58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15F58">
        <w:rPr>
          <w:rFonts w:ascii="Times New Roman" w:hAnsi="Times New Roman"/>
          <w:iCs/>
          <w:sz w:val="28"/>
          <w:szCs w:val="28"/>
          <w:u w:val="single"/>
        </w:rPr>
        <w:t xml:space="preserve">Психолого-педагогические технологии в коррекционно-развивающей работе: </w:t>
      </w:r>
    </w:p>
    <w:p w:rsidR="003B52E4" w:rsidRPr="00B15F58" w:rsidRDefault="003B52E4" w:rsidP="0023652C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B15F58">
        <w:rPr>
          <w:rFonts w:ascii="Times New Roman" w:hAnsi="Times New Roman"/>
          <w:iCs/>
          <w:sz w:val="28"/>
          <w:szCs w:val="28"/>
        </w:rPr>
        <w:t>здоровьесберегающие</w:t>
      </w:r>
      <w:proofErr w:type="spellEnd"/>
      <w:r w:rsidRPr="00B15F58">
        <w:rPr>
          <w:rFonts w:ascii="Times New Roman" w:hAnsi="Times New Roman"/>
          <w:iCs/>
          <w:sz w:val="28"/>
          <w:szCs w:val="28"/>
        </w:rPr>
        <w:t xml:space="preserve">, </w:t>
      </w:r>
    </w:p>
    <w:p w:rsidR="003B52E4" w:rsidRPr="00B15F58" w:rsidRDefault="003B52E4" w:rsidP="0023652C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B15F58">
        <w:rPr>
          <w:rFonts w:ascii="Times New Roman" w:hAnsi="Times New Roman"/>
          <w:iCs/>
          <w:sz w:val="28"/>
          <w:szCs w:val="28"/>
        </w:rPr>
        <w:t xml:space="preserve">информационно-коммуникационные технологии, </w:t>
      </w:r>
    </w:p>
    <w:p w:rsidR="003B52E4" w:rsidRPr="00B15F58" w:rsidRDefault="003B52E4" w:rsidP="0023652C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B15F58">
        <w:rPr>
          <w:rFonts w:ascii="Times New Roman" w:hAnsi="Times New Roman"/>
          <w:iCs/>
          <w:sz w:val="28"/>
          <w:szCs w:val="28"/>
        </w:rPr>
        <w:t xml:space="preserve">игровые техники и технологии, </w:t>
      </w:r>
    </w:p>
    <w:p w:rsidR="003B52E4" w:rsidRPr="00B15F58" w:rsidRDefault="003B52E4" w:rsidP="0023652C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B15F58">
        <w:rPr>
          <w:rFonts w:ascii="Times New Roman" w:hAnsi="Times New Roman"/>
          <w:iCs/>
          <w:sz w:val="28"/>
          <w:szCs w:val="28"/>
        </w:rPr>
        <w:t>арт-технологии.</w:t>
      </w:r>
    </w:p>
    <w:p w:rsidR="003B52E4" w:rsidRPr="00B15F58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5F58">
        <w:rPr>
          <w:rFonts w:ascii="Times New Roman" w:hAnsi="Times New Roman"/>
          <w:b/>
          <w:sz w:val="28"/>
          <w:szCs w:val="28"/>
        </w:rPr>
        <w:t>С помощью игровых технологий у детей развиваются психические процессы.</w:t>
      </w:r>
      <w:r w:rsidRPr="00B15F58">
        <w:rPr>
          <w:rFonts w:ascii="Times New Roman" w:hAnsi="Times New Roman"/>
          <w:sz w:val="28"/>
          <w:szCs w:val="28"/>
        </w:rPr>
        <w:t xml:space="preserve"> Комплексное использование игровых </w:t>
      </w:r>
      <w:r w:rsidR="00956C33" w:rsidRPr="00B15F58">
        <w:rPr>
          <w:rFonts w:ascii="Times New Roman" w:hAnsi="Times New Roman"/>
          <w:sz w:val="28"/>
          <w:szCs w:val="28"/>
        </w:rPr>
        <w:t>технологий разной</w:t>
      </w:r>
      <w:r w:rsidRPr="00B15F58">
        <w:rPr>
          <w:rFonts w:ascii="Times New Roman" w:hAnsi="Times New Roman"/>
          <w:sz w:val="28"/>
          <w:szCs w:val="28"/>
        </w:rPr>
        <w:t xml:space="preserve"> целевой направленности (диагностические игры, игры на развитие познавательной активности, психических процессов, коммуникативные игры) помогает сформировать у воспитанников предпосылки к овладению учебной деятельностью. </w:t>
      </w:r>
    </w:p>
    <w:p w:rsidR="003B52E4" w:rsidRPr="00B15F58" w:rsidRDefault="003B52E4" w:rsidP="00F87130">
      <w:pPr>
        <w:pStyle w:val="c2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15F58">
        <w:rPr>
          <w:rStyle w:val="c3"/>
          <w:color w:val="000000"/>
          <w:sz w:val="28"/>
          <w:szCs w:val="28"/>
        </w:rPr>
        <w:t>Результатом применения игровых технологий является снятие психоэмоционального напряжения, обеспечение психологической разгрузки детей, сообщение им сведений развивающего и воспитательного плана, побуждение к активизации самостоятельной познавательной деятельности, осуществление диагностических и коррекционных мероприятий, у детей появляется потребность регулировать взаимоотношения со сверстниками, складываются нормы нравственного поведения.</w:t>
      </w:r>
    </w:p>
    <w:p w:rsidR="003B52E4" w:rsidRPr="00B15F58" w:rsidRDefault="003B52E4" w:rsidP="00F87130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5F58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B15F58">
        <w:rPr>
          <w:rFonts w:ascii="Times New Roman" w:hAnsi="Times New Roman"/>
          <w:b/>
          <w:sz w:val="28"/>
          <w:szCs w:val="28"/>
        </w:rPr>
        <w:t xml:space="preserve"> технологии</w:t>
      </w:r>
      <w:r w:rsidRPr="00B15F58">
        <w:rPr>
          <w:rFonts w:ascii="Times New Roman" w:hAnsi="Times New Roman"/>
          <w:sz w:val="28"/>
          <w:szCs w:val="28"/>
        </w:rPr>
        <w:t xml:space="preserve"> (Сиротюк А.Л., Сиротюк А.С., Базарный А.А.) применяются с целью обеспечения социально-эмоционального благополучия воспитанников, сохранения психического и физического здоровья, а также формирования знаний, умений и навыков по здоровому образу жизни (релаксация, пальчиковая гимнастика, </w:t>
      </w:r>
      <w:proofErr w:type="spellStart"/>
      <w:r w:rsidRPr="00B15F58">
        <w:rPr>
          <w:rFonts w:ascii="Times New Roman" w:hAnsi="Times New Roman"/>
          <w:sz w:val="28"/>
          <w:szCs w:val="28"/>
        </w:rPr>
        <w:t>кинезиологические</w:t>
      </w:r>
      <w:proofErr w:type="spellEnd"/>
      <w:r w:rsidRPr="00B15F58">
        <w:rPr>
          <w:rFonts w:ascii="Times New Roman" w:hAnsi="Times New Roman"/>
          <w:sz w:val="28"/>
          <w:szCs w:val="28"/>
        </w:rPr>
        <w:t xml:space="preserve"> упражнения, дыхательные гимнастики, гимнастики для глаз). </w:t>
      </w:r>
    </w:p>
    <w:p w:rsidR="003B52E4" w:rsidRPr="00B15F58" w:rsidRDefault="003B52E4" w:rsidP="00F87130">
      <w:pPr>
        <w:pStyle w:val="a6"/>
        <w:tabs>
          <w:tab w:val="left" w:pos="851"/>
          <w:tab w:val="left" w:pos="1440"/>
        </w:tabs>
        <w:spacing w:after="0"/>
        <w:ind w:firstLine="851"/>
        <w:jc w:val="both"/>
        <w:rPr>
          <w:sz w:val="28"/>
          <w:szCs w:val="28"/>
        </w:rPr>
      </w:pPr>
      <w:r w:rsidRPr="00B15F58">
        <w:rPr>
          <w:sz w:val="28"/>
          <w:szCs w:val="28"/>
        </w:rPr>
        <w:lastRenderedPageBreak/>
        <w:t xml:space="preserve">Использование </w:t>
      </w:r>
      <w:r w:rsidRPr="00B15F58">
        <w:rPr>
          <w:b/>
          <w:sz w:val="28"/>
          <w:szCs w:val="28"/>
        </w:rPr>
        <w:t>арт-терапевтических технологий</w:t>
      </w:r>
      <w:r w:rsidRPr="00B15F58">
        <w:rPr>
          <w:sz w:val="28"/>
          <w:szCs w:val="28"/>
        </w:rPr>
        <w:t xml:space="preserve"> (Киселева Л.В., Короткова Л.Д.) позволяет отреагировать эмоциональные состояния, с помощью стимулирования креативных проявлений ребенка или взрослого осуществить коррекцию психоэмоциональных, поведенческих и других нарушений личностного развития (элементы </w:t>
      </w:r>
      <w:proofErr w:type="spellStart"/>
      <w:r w:rsidRPr="00B15F58">
        <w:rPr>
          <w:sz w:val="28"/>
          <w:szCs w:val="28"/>
        </w:rPr>
        <w:t>изотерапии</w:t>
      </w:r>
      <w:proofErr w:type="spellEnd"/>
      <w:r w:rsidRPr="00B15F58">
        <w:rPr>
          <w:sz w:val="28"/>
          <w:szCs w:val="28"/>
        </w:rPr>
        <w:t xml:space="preserve"> – проективный рисунок, </w:t>
      </w:r>
      <w:proofErr w:type="spellStart"/>
      <w:r w:rsidRPr="00B15F58">
        <w:rPr>
          <w:sz w:val="28"/>
          <w:szCs w:val="28"/>
        </w:rPr>
        <w:t>пескотерапии</w:t>
      </w:r>
      <w:proofErr w:type="spellEnd"/>
      <w:r w:rsidRPr="00B15F58">
        <w:rPr>
          <w:sz w:val="28"/>
          <w:szCs w:val="28"/>
        </w:rPr>
        <w:t xml:space="preserve">, </w:t>
      </w:r>
      <w:proofErr w:type="spellStart"/>
      <w:r w:rsidRPr="00B15F58">
        <w:rPr>
          <w:sz w:val="28"/>
          <w:szCs w:val="28"/>
        </w:rPr>
        <w:t>сказкотерапии</w:t>
      </w:r>
      <w:proofErr w:type="spellEnd"/>
      <w:r w:rsidRPr="00B15F58">
        <w:rPr>
          <w:sz w:val="28"/>
          <w:szCs w:val="28"/>
        </w:rPr>
        <w:t>). Данный вид технологий используется в индивидуальной и подгрупповой работе с детьми (в том числе с детьми с ОВЗ и детьми-инвалидами).</w:t>
      </w:r>
    </w:p>
    <w:p w:rsidR="003B52E4" w:rsidRPr="007865DF" w:rsidRDefault="003B52E4" w:rsidP="007865DF">
      <w:pPr>
        <w:spacing w:after="0" w:line="240" w:lineRule="auto"/>
        <w:ind w:firstLine="851"/>
        <w:rPr>
          <w:rFonts w:ascii="Times New Roman" w:hAnsi="Times New Roman"/>
          <w:iCs/>
          <w:sz w:val="28"/>
          <w:szCs w:val="28"/>
          <w:lang w:val="en-US"/>
        </w:rPr>
      </w:pPr>
      <w:r w:rsidRPr="00B15F58">
        <w:rPr>
          <w:rFonts w:ascii="Times New Roman" w:hAnsi="Times New Roman"/>
          <w:sz w:val="28"/>
          <w:szCs w:val="28"/>
          <w:u w:val="single"/>
        </w:rPr>
        <w:t>Информационно-коммуникационные технологии</w:t>
      </w:r>
      <w:r w:rsidRPr="00B15F58">
        <w:rPr>
          <w:rFonts w:ascii="Times New Roman" w:hAnsi="Times New Roman"/>
          <w:sz w:val="28"/>
          <w:szCs w:val="28"/>
        </w:rPr>
        <w:t xml:space="preserve"> дополняют традиционные формы </w:t>
      </w:r>
      <w:r w:rsidR="001048F1" w:rsidRPr="00B15F58">
        <w:rPr>
          <w:rFonts w:ascii="Times New Roman" w:hAnsi="Times New Roman"/>
          <w:sz w:val="28"/>
          <w:szCs w:val="28"/>
        </w:rPr>
        <w:t>работы и</w:t>
      </w:r>
      <w:r w:rsidRPr="00B15F58">
        <w:rPr>
          <w:rFonts w:ascii="Times New Roman" w:hAnsi="Times New Roman"/>
          <w:sz w:val="28"/>
          <w:szCs w:val="28"/>
        </w:rPr>
        <w:t xml:space="preserve"> расширяют возможности организации взаимодействия</w:t>
      </w:r>
      <w:r w:rsidR="007865DF">
        <w:rPr>
          <w:rFonts w:ascii="Times New Roman" w:hAnsi="Times New Roman"/>
          <w:sz w:val="28"/>
          <w:szCs w:val="28"/>
        </w:rPr>
        <w:t xml:space="preserve"> с участниками образовательного </w:t>
      </w:r>
      <w:r w:rsidRPr="00B15F58">
        <w:rPr>
          <w:rFonts w:ascii="Times New Roman" w:hAnsi="Times New Roman"/>
          <w:sz w:val="28"/>
          <w:szCs w:val="28"/>
        </w:rPr>
        <w:t>процесса</w:t>
      </w:r>
      <w:r w:rsidRPr="002E4923">
        <w:rPr>
          <w:rFonts w:ascii="Times New Roman" w:hAnsi="Times New Roman"/>
          <w:sz w:val="28"/>
          <w:szCs w:val="28"/>
        </w:rPr>
        <w:t xml:space="preserve">. </w:t>
      </w:r>
      <w:r w:rsidRPr="002E4923">
        <w:rPr>
          <w:rFonts w:ascii="Times New Roman" w:hAnsi="Times New Roman"/>
          <w:b/>
          <w:i/>
          <w:iCs/>
          <w:sz w:val="28"/>
          <w:szCs w:val="28"/>
        </w:rPr>
        <w:t>В</w:t>
      </w:r>
      <w:r w:rsidR="007865DF" w:rsidRPr="007865DF">
        <w:rPr>
          <w:rFonts w:ascii="Times New Roman" w:hAnsi="Times New Roman"/>
          <w:b/>
          <w:i/>
          <w:iCs/>
          <w:sz w:val="28"/>
          <w:szCs w:val="28"/>
          <w:lang w:val="en-US"/>
        </w:rPr>
        <w:t xml:space="preserve"> </w:t>
      </w:r>
      <w:r w:rsidRPr="002E4923">
        <w:rPr>
          <w:rFonts w:ascii="Times New Roman" w:hAnsi="Times New Roman"/>
          <w:b/>
          <w:i/>
          <w:iCs/>
          <w:sz w:val="28"/>
          <w:szCs w:val="28"/>
        </w:rPr>
        <w:t>работе</w:t>
      </w:r>
      <w:r w:rsidR="007865DF" w:rsidRPr="007865DF">
        <w:rPr>
          <w:rFonts w:ascii="Times New Roman" w:hAnsi="Times New Roman"/>
          <w:b/>
          <w:i/>
          <w:iCs/>
          <w:sz w:val="28"/>
          <w:szCs w:val="28"/>
          <w:lang w:val="en-US"/>
        </w:rPr>
        <w:t xml:space="preserve"> </w:t>
      </w:r>
      <w:r w:rsidRPr="002E4923">
        <w:rPr>
          <w:rFonts w:ascii="Times New Roman" w:hAnsi="Times New Roman"/>
          <w:b/>
          <w:i/>
          <w:iCs/>
          <w:sz w:val="28"/>
          <w:szCs w:val="28"/>
        </w:rPr>
        <w:t>используются</w:t>
      </w:r>
      <w:r w:rsidR="007865DF" w:rsidRPr="007865DF">
        <w:rPr>
          <w:rFonts w:ascii="Times New Roman" w:hAnsi="Times New Roman"/>
          <w:b/>
          <w:i/>
          <w:iCs/>
          <w:sz w:val="28"/>
          <w:szCs w:val="28"/>
          <w:lang w:val="en-US"/>
        </w:rPr>
        <w:t xml:space="preserve"> </w:t>
      </w:r>
      <w:r w:rsidRPr="002E4923">
        <w:rPr>
          <w:rFonts w:ascii="Times New Roman" w:hAnsi="Times New Roman"/>
          <w:iCs/>
          <w:sz w:val="28"/>
          <w:szCs w:val="28"/>
        </w:rPr>
        <w:t>компьютерные</w:t>
      </w:r>
      <w:r w:rsidR="007865DF" w:rsidRPr="007865DF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2E4923">
        <w:rPr>
          <w:rFonts w:ascii="Times New Roman" w:hAnsi="Times New Roman"/>
          <w:iCs/>
          <w:sz w:val="28"/>
          <w:szCs w:val="28"/>
        </w:rPr>
        <w:t>программы</w:t>
      </w:r>
      <w:r w:rsidRPr="007865DF">
        <w:rPr>
          <w:rFonts w:ascii="Times New Roman" w:hAnsi="Times New Roman"/>
          <w:iCs/>
          <w:sz w:val="28"/>
          <w:szCs w:val="28"/>
          <w:lang w:val="en-US"/>
        </w:rPr>
        <w:t>:</w:t>
      </w:r>
      <w:r w:rsidR="007865DF" w:rsidRPr="007865DF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2E4923">
        <w:rPr>
          <w:rFonts w:ascii="Times New Roman" w:hAnsi="Times New Roman"/>
          <w:sz w:val="28"/>
          <w:szCs w:val="28"/>
          <w:lang w:val="en-US"/>
        </w:rPr>
        <w:t>Microsoft</w:t>
      </w:r>
      <w:r w:rsidRPr="007865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4923">
        <w:rPr>
          <w:rFonts w:ascii="Times New Roman" w:hAnsi="Times New Roman"/>
          <w:sz w:val="28"/>
          <w:szCs w:val="28"/>
          <w:lang w:val="en-US"/>
        </w:rPr>
        <w:t>Office</w:t>
      </w:r>
      <w:r w:rsidRPr="007865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4923">
        <w:rPr>
          <w:rFonts w:ascii="Times New Roman" w:hAnsi="Times New Roman"/>
          <w:sz w:val="28"/>
          <w:szCs w:val="28"/>
          <w:lang w:val="en-US"/>
        </w:rPr>
        <w:t>Word</w:t>
      </w:r>
      <w:r w:rsidRPr="007865D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E4923">
        <w:rPr>
          <w:rFonts w:ascii="Times New Roman" w:hAnsi="Times New Roman"/>
          <w:sz w:val="28"/>
          <w:szCs w:val="28"/>
          <w:lang w:val="en-US"/>
        </w:rPr>
        <w:t>Power</w:t>
      </w:r>
      <w:r w:rsidRPr="007865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4923">
        <w:rPr>
          <w:rFonts w:ascii="Times New Roman" w:hAnsi="Times New Roman"/>
          <w:sz w:val="28"/>
          <w:szCs w:val="28"/>
          <w:lang w:val="en-US"/>
        </w:rPr>
        <w:t>Point</w:t>
      </w:r>
      <w:r w:rsidRPr="007865D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E4923">
        <w:rPr>
          <w:rFonts w:ascii="Times New Roman" w:hAnsi="Times New Roman"/>
          <w:sz w:val="28"/>
          <w:szCs w:val="28"/>
          <w:lang w:val="en-US"/>
        </w:rPr>
        <w:t>Excel</w:t>
      </w:r>
      <w:r w:rsidRPr="007865D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E4923">
        <w:rPr>
          <w:rFonts w:ascii="Times New Roman" w:hAnsi="Times New Roman"/>
          <w:sz w:val="28"/>
          <w:szCs w:val="28"/>
          <w:lang w:val="en-US"/>
        </w:rPr>
        <w:t>Windows</w:t>
      </w:r>
      <w:r w:rsidRPr="007865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4923">
        <w:rPr>
          <w:rFonts w:ascii="Times New Roman" w:hAnsi="Times New Roman"/>
          <w:sz w:val="28"/>
          <w:szCs w:val="28"/>
          <w:lang w:val="en-US"/>
        </w:rPr>
        <w:t>Movie</w:t>
      </w:r>
      <w:r w:rsidRPr="007865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4923">
        <w:rPr>
          <w:rFonts w:ascii="Times New Roman" w:hAnsi="Times New Roman"/>
          <w:sz w:val="28"/>
          <w:szCs w:val="28"/>
          <w:lang w:val="en-US"/>
        </w:rPr>
        <w:t>Maker</w:t>
      </w:r>
      <w:r w:rsidRPr="007865D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2E4923">
        <w:rPr>
          <w:rFonts w:ascii="Times New Roman" w:hAnsi="Times New Roman"/>
          <w:sz w:val="28"/>
          <w:szCs w:val="28"/>
          <w:lang w:val="en-US"/>
        </w:rPr>
        <w:t>Prezi</w:t>
      </w:r>
      <w:proofErr w:type="spellEnd"/>
      <w:r w:rsidRPr="007865DF">
        <w:rPr>
          <w:rFonts w:ascii="Times New Roman" w:hAnsi="Times New Roman"/>
          <w:sz w:val="28"/>
          <w:szCs w:val="28"/>
          <w:lang w:val="en-US"/>
        </w:rPr>
        <w:t>.</w:t>
      </w:r>
    </w:p>
    <w:p w:rsidR="003B52E4" w:rsidRPr="002E4923" w:rsidRDefault="003B52E4" w:rsidP="00F87130">
      <w:pPr>
        <w:spacing w:after="0" w:line="240" w:lineRule="auto"/>
        <w:ind w:firstLine="851"/>
        <w:jc w:val="both"/>
        <w:rPr>
          <w:rStyle w:val="FontStyle207"/>
          <w:rFonts w:ascii="Times New Roman" w:hAnsi="Times New Roman"/>
          <w:sz w:val="28"/>
          <w:szCs w:val="28"/>
        </w:rPr>
      </w:pPr>
      <w:r w:rsidRPr="002E4923">
        <w:rPr>
          <w:rFonts w:ascii="Times New Roman" w:hAnsi="Times New Roman"/>
          <w:sz w:val="28"/>
          <w:szCs w:val="28"/>
        </w:rPr>
        <w:t xml:space="preserve">С помощью компьютерных программ </w:t>
      </w:r>
      <w:r w:rsidRPr="002E4923">
        <w:rPr>
          <w:rFonts w:ascii="Times New Roman" w:hAnsi="Times New Roman"/>
          <w:sz w:val="28"/>
          <w:szCs w:val="28"/>
          <w:u w:val="single"/>
        </w:rPr>
        <w:t>оформляются</w:t>
      </w:r>
      <w:r w:rsidRPr="002E4923">
        <w:rPr>
          <w:rFonts w:ascii="Times New Roman" w:hAnsi="Times New Roman"/>
          <w:sz w:val="28"/>
          <w:szCs w:val="28"/>
        </w:rPr>
        <w:t xml:space="preserve"> конспекты занятий, выступлений - презентаций, различные </w:t>
      </w:r>
      <w:r w:rsidR="001048F1" w:rsidRPr="002E4923">
        <w:rPr>
          <w:rFonts w:ascii="Times New Roman" w:hAnsi="Times New Roman"/>
          <w:sz w:val="28"/>
          <w:szCs w:val="28"/>
        </w:rPr>
        <w:t>картотеки, раздаточный</w:t>
      </w:r>
      <w:r w:rsidRPr="002E4923">
        <w:rPr>
          <w:rFonts w:ascii="Times New Roman" w:hAnsi="Times New Roman"/>
          <w:sz w:val="28"/>
          <w:szCs w:val="28"/>
        </w:rPr>
        <w:t xml:space="preserve"> и диагностический материал, буклеты, информационные стенды, видеоматериал для совместной деятельности с детьми, педагогами, родителями. Используются мультимедийные презентации на методических мероприятиях: семинарах-практикумах в МБДОУ, педагогических советах. С применением ИКТ улучшается восприятие получаемой информации, наглядное ее представление помогает повысить интерес к рассматриваемой проблеме. </w:t>
      </w:r>
    </w:p>
    <w:p w:rsidR="003B52E4" w:rsidRPr="00FE35EF" w:rsidRDefault="003B52E4" w:rsidP="00F8713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15F58">
        <w:rPr>
          <w:rFonts w:ascii="Times New Roman" w:hAnsi="Times New Roman"/>
          <w:bCs/>
          <w:sz w:val="28"/>
          <w:szCs w:val="28"/>
        </w:rPr>
        <w:t>Направленность коррекционно-развивающей работы зависит от результатов, полученных в ходе обследования детей. Педагог-психолог, исходя из конкретных потребностей и запросов от воспитателей и родителей, определяет виды коррекционных мероприятий.</w:t>
      </w:r>
    </w:p>
    <w:p w:rsidR="003B52E4" w:rsidRPr="00B15F58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15F58">
        <w:rPr>
          <w:rFonts w:ascii="Times New Roman" w:hAnsi="Times New Roman"/>
          <w:sz w:val="28"/>
          <w:szCs w:val="28"/>
          <w:u w:val="single"/>
        </w:rPr>
        <w:t>Программы коррекционно-развивающей работы удовлетворяют потребности:</w:t>
      </w:r>
    </w:p>
    <w:p w:rsidR="003B52E4" w:rsidRPr="00B15F58" w:rsidRDefault="003B52E4" w:rsidP="0023652C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5F58">
        <w:rPr>
          <w:rFonts w:ascii="Times New Roman" w:hAnsi="Times New Roman"/>
          <w:i/>
          <w:sz w:val="28"/>
          <w:szCs w:val="28"/>
        </w:rPr>
        <w:t xml:space="preserve">ребенка дошкольного возраста </w:t>
      </w:r>
      <w:r w:rsidRPr="00B15F58">
        <w:rPr>
          <w:rFonts w:ascii="Times New Roman" w:hAnsi="Times New Roman"/>
          <w:sz w:val="28"/>
          <w:szCs w:val="28"/>
        </w:rPr>
        <w:t>– в целостном полноценном развитии, как индивида, личности, субъекта специфических детских, дошкольных видов деятельности (игра, общение с взрослыми и сверстниками, экспериментирование, и др.); помочь войти в современный мир, приобщиться к его ценностям;</w:t>
      </w:r>
    </w:p>
    <w:p w:rsidR="003B52E4" w:rsidRPr="00B15F58" w:rsidRDefault="003B52E4" w:rsidP="0023652C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5F58">
        <w:rPr>
          <w:rFonts w:ascii="Times New Roman" w:hAnsi="Times New Roman"/>
          <w:i/>
          <w:sz w:val="28"/>
          <w:szCs w:val="28"/>
        </w:rPr>
        <w:t>семьи</w:t>
      </w:r>
      <w:r w:rsidRPr="00B15F58">
        <w:rPr>
          <w:rFonts w:ascii="Times New Roman" w:hAnsi="Times New Roman"/>
          <w:sz w:val="28"/>
          <w:szCs w:val="28"/>
        </w:rPr>
        <w:t xml:space="preserve"> – в предоставлении качественных образовательных услуг, защите от некомпетентных педагогических воздействий в условиях вариативности дошкольного образования; в создании в детском </w:t>
      </w:r>
      <w:r w:rsidR="001048F1" w:rsidRPr="00B15F58">
        <w:rPr>
          <w:rFonts w:ascii="Times New Roman" w:hAnsi="Times New Roman"/>
          <w:sz w:val="28"/>
          <w:szCs w:val="28"/>
        </w:rPr>
        <w:t>саду эмоционально</w:t>
      </w:r>
      <w:r w:rsidRPr="00B15F58">
        <w:rPr>
          <w:rFonts w:ascii="Times New Roman" w:hAnsi="Times New Roman"/>
          <w:sz w:val="28"/>
          <w:szCs w:val="28"/>
        </w:rPr>
        <w:t>-комфортных условий для развития индивидуального личностного потенциала их ребенка, сохранении и укреплении его здоровья;</w:t>
      </w:r>
    </w:p>
    <w:p w:rsidR="003B52E4" w:rsidRPr="005245F5" w:rsidRDefault="003B52E4" w:rsidP="0023652C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5F58">
        <w:rPr>
          <w:rFonts w:ascii="Times New Roman" w:hAnsi="Times New Roman"/>
          <w:i/>
          <w:sz w:val="28"/>
          <w:szCs w:val="28"/>
        </w:rPr>
        <w:t>социума</w:t>
      </w:r>
      <w:r w:rsidRPr="00B15F58">
        <w:rPr>
          <w:rFonts w:ascii="Times New Roman" w:hAnsi="Times New Roman"/>
          <w:sz w:val="28"/>
          <w:szCs w:val="28"/>
        </w:rPr>
        <w:t>, который формирует заказ МДОУ на развитие гармонично развитой личности, воспитание и коррекцию развития детей, имеющих нарушение зрения.</w:t>
      </w:r>
    </w:p>
    <w:p w:rsidR="003B52E4" w:rsidRDefault="003B52E4" w:rsidP="00F87130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2.3.2. Программы коррекци</w:t>
      </w:r>
      <w:r w:rsidR="00F64611">
        <w:rPr>
          <w:rFonts w:ascii="Times New Roman" w:hAnsi="Times New Roman"/>
          <w:b/>
          <w:bCs/>
          <w:sz w:val="28"/>
          <w:szCs w:val="28"/>
        </w:rPr>
        <w:t>онно-развивающей работы в МБДОУ</w:t>
      </w:r>
    </w:p>
    <w:p w:rsidR="003B52E4" w:rsidRPr="00A56746" w:rsidRDefault="003B52E4" w:rsidP="00F87130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A56746">
        <w:rPr>
          <w:rFonts w:ascii="Times New Roman" w:hAnsi="Times New Roman"/>
          <w:b/>
          <w:bCs/>
          <w:sz w:val="28"/>
          <w:szCs w:val="28"/>
        </w:rPr>
        <w:t>азработаны и внедряются рабочие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3674"/>
        <w:gridCol w:w="4302"/>
      </w:tblGrid>
      <w:tr w:rsidR="00D920ED" w:rsidRPr="00F87130" w:rsidTr="007B1ABA">
        <w:trPr>
          <w:trHeight w:val="608"/>
        </w:trPr>
        <w:tc>
          <w:tcPr>
            <w:tcW w:w="2679" w:type="dxa"/>
            <w:vAlign w:val="center"/>
          </w:tcPr>
          <w:p w:rsidR="003B52E4" w:rsidRPr="00F87130" w:rsidRDefault="003B52E4" w:rsidP="00B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>Название программы</w:t>
            </w:r>
          </w:p>
          <w:p w:rsidR="003B52E4" w:rsidRPr="00F87130" w:rsidRDefault="003B52E4" w:rsidP="00B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>(возраст детей)</w:t>
            </w:r>
          </w:p>
        </w:tc>
        <w:tc>
          <w:tcPr>
            <w:tcW w:w="3674" w:type="dxa"/>
            <w:vAlign w:val="center"/>
          </w:tcPr>
          <w:p w:rsidR="003B52E4" w:rsidRPr="00F87130" w:rsidRDefault="003B52E4" w:rsidP="00B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>Цели и задачи работы</w:t>
            </w:r>
          </w:p>
        </w:tc>
        <w:tc>
          <w:tcPr>
            <w:tcW w:w="4302" w:type="dxa"/>
            <w:vAlign w:val="center"/>
          </w:tcPr>
          <w:p w:rsidR="003B52E4" w:rsidRPr="00F87130" w:rsidRDefault="003B52E4" w:rsidP="00B30778">
            <w:pPr>
              <w:spacing w:after="0" w:line="240" w:lineRule="auto"/>
              <w:ind w:firstLine="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>Методическое обеспечение</w:t>
            </w:r>
          </w:p>
        </w:tc>
      </w:tr>
      <w:tr w:rsidR="00F87130" w:rsidRPr="00F87130" w:rsidTr="007B1ABA">
        <w:tc>
          <w:tcPr>
            <w:tcW w:w="2679" w:type="dxa"/>
            <w:vAlign w:val="center"/>
          </w:tcPr>
          <w:p w:rsidR="00F87130" w:rsidRPr="00F87130" w:rsidRDefault="00F87130" w:rsidP="009574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>Развивающие занятия для воспитанников раннего возраста «Адаптация воспитанников к условиям ДОУ»</w:t>
            </w:r>
          </w:p>
        </w:tc>
        <w:tc>
          <w:tcPr>
            <w:tcW w:w="3674" w:type="dxa"/>
            <w:vAlign w:val="center"/>
          </w:tcPr>
          <w:p w:rsidR="00F87130" w:rsidRPr="00F87130" w:rsidRDefault="00F87130" w:rsidP="009574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>Цель программы: содействие адаптации детей к условиям дошкольного образовательного учреждения.</w:t>
            </w:r>
          </w:p>
          <w:p w:rsidR="00F87130" w:rsidRPr="00F87130" w:rsidRDefault="00F87130" w:rsidP="00B30778">
            <w:pPr>
              <w:spacing w:after="0" w:line="240" w:lineRule="auto"/>
              <w:ind w:firstLine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  <w:p w:rsidR="00F87130" w:rsidRPr="00F87130" w:rsidRDefault="00F87130" w:rsidP="00B30778">
            <w:pPr>
              <w:spacing w:after="0" w:line="240" w:lineRule="auto"/>
              <w:ind w:firstLine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>1.Снимать эмоциональное и мышечное напряжение.</w:t>
            </w:r>
          </w:p>
          <w:p w:rsidR="00F87130" w:rsidRPr="00F87130" w:rsidRDefault="00F87130" w:rsidP="00B30778">
            <w:pPr>
              <w:spacing w:after="0" w:line="240" w:lineRule="auto"/>
              <w:ind w:firstLine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2.Содействовать установлению контактов между детьми, сплочению группы.</w:t>
            </w:r>
          </w:p>
          <w:p w:rsidR="00F87130" w:rsidRPr="00F87130" w:rsidRDefault="00F87130" w:rsidP="00B30778">
            <w:pPr>
              <w:spacing w:after="0" w:line="240" w:lineRule="auto"/>
              <w:ind w:firstLine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>3.Развивать умение подражать движениям взрослого.</w:t>
            </w:r>
          </w:p>
          <w:p w:rsidR="00F87130" w:rsidRPr="00F87130" w:rsidRDefault="00F87130" w:rsidP="00B30778">
            <w:pPr>
              <w:spacing w:after="0" w:line="240" w:lineRule="auto"/>
              <w:ind w:firstLine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>4.Развивать внимание, речь, память, воображение.</w:t>
            </w:r>
          </w:p>
          <w:p w:rsidR="00F87130" w:rsidRPr="00F87130" w:rsidRDefault="00F87130" w:rsidP="00B30778">
            <w:pPr>
              <w:spacing w:after="0" w:line="240" w:lineRule="auto"/>
              <w:ind w:firstLine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>5.Развивать общую и мелкую моторику.</w:t>
            </w:r>
          </w:p>
        </w:tc>
        <w:tc>
          <w:tcPr>
            <w:tcW w:w="4302" w:type="dxa"/>
            <w:vAlign w:val="center"/>
          </w:tcPr>
          <w:p w:rsidR="00F87130" w:rsidRPr="00F87130" w:rsidRDefault="00F87130" w:rsidP="00B30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1.Роньжина А.С. Занятия психолога с детьми 2-4-х лет в период адаптации к дошкольному учреждению - М.: Книголюб, 2003.</w:t>
            </w:r>
          </w:p>
          <w:p w:rsidR="00F87130" w:rsidRPr="00F87130" w:rsidRDefault="00F87130" w:rsidP="00B30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>Роньжина</w:t>
            </w:r>
            <w:proofErr w:type="spellEnd"/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 xml:space="preserve"> А.С. Занятия психолога с детьми 2-4-х лет в период адаптации к дошкольному учреждению. </w:t>
            </w: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Раздаточный материал. - М.: Книголюб, 2003.</w:t>
            </w:r>
          </w:p>
        </w:tc>
      </w:tr>
      <w:tr w:rsidR="00D920ED" w:rsidRPr="00F87130" w:rsidTr="007B1ABA">
        <w:tc>
          <w:tcPr>
            <w:tcW w:w="2679" w:type="dxa"/>
            <w:vAlign w:val="center"/>
          </w:tcPr>
          <w:p w:rsidR="003B52E4" w:rsidRPr="00F87130" w:rsidRDefault="00D746C5" w:rsidP="009574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Развивающие занятия для воспитанников старшего дошкольного возраста 5-7лет «Думать</w:t>
            </w:r>
            <w:r w:rsidR="005F2C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F2C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 xml:space="preserve">это </w:t>
            </w:r>
            <w:r w:rsidR="001F789E" w:rsidRPr="00F87130">
              <w:rPr>
                <w:rFonts w:ascii="Times New Roman" w:hAnsi="Times New Roman"/>
                <w:bCs/>
                <w:sz w:val="24"/>
                <w:szCs w:val="24"/>
              </w:rPr>
              <w:t>интересно</w:t>
            </w: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74" w:type="dxa"/>
          </w:tcPr>
          <w:p w:rsidR="00D746C5" w:rsidRPr="00F87130" w:rsidRDefault="000718AC" w:rsidP="00B30778">
            <w:pPr>
              <w:spacing w:after="0" w:line="240" w:lineRule="auto"/>
              <w:ind w:firstLine="15"/>
              <w:rPr>
                <w:rFonts w:ascii="Times New Roman" w:hAnsi="Times New Roman"/>
                <w:sz w:val="24"/>
                <w:szCs w:val="24"/>
              </w:rPr>
            </w:pPr>
            <w:r w:rsidRPr="00F87130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D746C5" w:rsidRPr="00F87130">
              <w:rPr>
                <w:rFonts w:ascii="Times New Roman" w:hAnsi="Times New Roman"/>
                <w:sz w:val="24"/>
                <w:szCs w:val="24"/>
              </w:rPr>
              <w:t xml:space="preserve"> – формирование речемыслительной деятельности на основе установления связей речи и мышления, стимулирования обобщающей функции речи.</w:t>
            </w:r>
          </w:p>
          <w:p w:rsidR="00D746C5" w:rsidRPr="00F87130" w:rsidRDefault="000718AC" w:rsidP="00B30778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130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D746C5" w:rsidRPr="00F871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746C5" w:rsidRPr="00F87130" w:rsidRDefault="000718AC" w:rsidP="00B30778">
            <w:pPr>
              <w:spacing w:after="0" w:line="240" w:lineRule="auto"/>
              <w:ind w:firstLine="1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7130">
              <w:rPr>
                <w:rFonts w:ascii="Times New Roman" w:hAnsi="Times New Roman"/>
                <w:sz w:val="24"/>
                <w:szCs w:val="24"/>
              </w:rPr>
              <w:t>1.</w:t>
            </w:r>
            <w:r w:rsidR="00D746C5" w:rsidRPr="00F87130">
              <w:rPr>
                <w:rFonts w:ascii="Times New Roman" w:hAnsi="Times New Roman"/>
                <w:sz w:val="24"/>
                <w:szCs w:val="24"/>
              </w:rPr>
              <w:t xml:space="preserve">Преодоление «скованности» мышления и развитие качеств ума: инициативности, самостоятельности, пытливости, критичности, </w:t>
            </w:r>
            <w:proofErr w:type="spellStart"/>
            <w:r w:rsidR="00D746C5" w:rsidRPr="00F87130">
              <w:rPr>
                <w:rFonts w:ascii="Times New Roman" w:hAnsi="Times New Roman"/>
                <w:sz w:val="24"/>
                <w:szCs w:val="24"/>
              </w:rPr>
              <w:t>проблемности</w:t>
            </w:r>
            <w:proofErr w:type="spellEnd"/>
            <w:r w:rsidR="00D746C5" w:rsidRPr="00F871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746C5" w:rsidRPr="00F87130" w:rsidRDefault="000718AC" w:rsidP="00B30778">
            <w:pPr>
              <w:spacing w:after="0" w:line="240" w:lineRule="auto"/>
              <w:ind w:firstLine="15"/>
              <w:rPr>
                <w:rFonts w:ascii="Times New Roman" w:hAnsi="Times New Roman"/>
                <w:sz w:val="24"/>
                <w:szCs w:val="24"/>
              </w:rPr>
            </w:pPr>
            <w:r w:rsidRPr="00F87130">
              <w:rPr>
                <w:rFonts w:ascii="Times New Roman" w:hAnsi="Times New Roman"/>
                <w:sz w:val="24"/>
                <w:szCs w:val="24"/>
              </w:rPr>
              <w:t>2.</w:t>
            </w:r>
            <w:r w:rsidR="00D746C5" w:rsidRPr="00F87130">
              <w:rPr>
                <w:rFonts w:ascii="Times New Roman" w:hAnsi="Times New Roman"/>
                <w:sz w:val="24"/>
                <w:szCs w:val="24"/>
              </w:rPr>
              <w:t>Развитие в единстве наглядно-образного мышления и общих познавательных мотивов.</w:t>
            </w:r>
          </w:p>
          <w:p w:rsidR="00D746C5" w:rsidRPr="00F87130" w:rsidRDefault="000718AC" w:rsidP="00B30778">
            <w:pPr>
              <w:spacing w:after="0" w:line="240" w:lineRule="auto"/>
              <w:ind w:firstLine="15"/>
              <w:rPr>
                <w:rFonts w:ascii="Times New Roman" w:hAnsi="Times New Roman"/>
                <w:sz w:val="24"/>
                <w:szCs w:val="24"/>
              </w:rPr>
            </w:pPr>
            <w:r w:rsidRPr="00F87130">
              <w:rPr>
                <w:rFonts w:ascii="Times New Roman" w:hAnsi="Times New Roman"/>
                <w:sz w:val="24"/>
                <w:szCs w:val="24"/>
              </w:rPr>
              <w:t>3.</w:t>
            </w:r>
            <w:r w:rsidR="00D746C5" w:rsidRPr="00F87130">
              <w:rPr>
                <w:rFonts w:ascii="Times New Roman" w:hAnsi="Times New Roman"/>
                <w:sz w:val="24"/>
                <w:szCs w:val="24"/>
              </w:rPr>
              <w:t>Установление соотношения зрительного и смыслового полей обучение использованию символических средств.</w:t>
            </w:r>
          </w:p>
          <w:p w:rsidR="003B52E4" w:rsidRPr="00F87130" w:rsidRDefault="000718AC" w:rsidP="00B30778">
            <w:pPr>
              <w:spacing w:after="0" w:line="240" w:lineRule="auto"/>
              <w:ind w:firstLine="15"/>
              <w:rPr>
                <w:rFonts w:ascii="Times New Roman" w:hAnsi="Times New Roman"/>
                <w:sz w:val="24"/>
                <w:szCs w:val="24"/>
              </w:rPr>
            </w:pPr>
            <w:r w:rsidRPr="00F87130">
              <w:rPr>
                <w:rFonts w:ascii="Times New Roman" w:hAnsi="Times New Roman"/>
                <w:sz w:val="24"/>
                <w:szCs w:val="24"/>
              </w:rPr>
              <w:t>4.</w:t>
            </w:r>
            <w:r w:rsidR="00D746C5" w:rsidRPr="00F87130">
              <w:rPr>
                <w:rFonts w:ascii="Times New Roman" w:hAnsi="Times New Roman"/>
                <w:sz w:val="24"/>
                <w:szCs w:val="24"/>
              </w:rPr>
              <w:t>Установление соотношения вербальных и невербальных средств познания, когда мысль переключается с образа на информацию об образе, а образ направляет движение мысли.</w:t>
            </w:r>
          </w:p>
        </w:tc>
        <w:tc>
          <w:tcPr>
            <w:tcW w:w="4302" w:type="dxa"/>
          </w:tcPr>
          <w:p w:rsidR="00D746C5" w:rsidRPr="00F87130" w:rsidRDefault="00D746C5" w:rsidP="00B307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3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F87130">
              <w:rPr>
                <w:rFonts w:ascii="Times New Roman" w:hAnsi="Times New Roman"/>
                <w:sz w:val="24"/>
                <w:szCs w:val="24"/>
              </w:rPr>
              <w:t>Преемственные связи ДОУ, школы и родителей будущих первоклассников. М.,2006.</w:t>
            </w:r>
          </w:p>
          <w:p w:rsidR="00D746C5" w:rsidRPr="00F87130" w:rsidRDefault="00D746C5" w:rsidP="00B307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30">
              <w:rPr>
                <w:rFonts w:ascii="Times New Roman" w:hAnsi="Times New Roman"/>
                <w:sz w:val="24"/>
                <w:szCs w:val="24"/>
              </w:rPr>
              <w:t>2. «Как почувствовать себя уверенно в роли родителя первоклассника». Дошкольная педагогика. СПб. 2010 №6.</w:t>
            </w:r>
          </w:p>
          <w:p w:rsidR="00D746C5" w:rsidRPr="00F87130" w:rsidRDefault="00D746C5" w:rsidP="00B307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30">
              <w:rPr>
                <w:rFonts w:ascii="Times New Roman" w:hAnsi="Times New Roman"/>
                <w:iCs/>
                <w:sz w:val="24"/>
                <w:szCs w:val="24"/>
              </w:rPr>
              <w:t>3.Панфилова М. А.</w:t>
            </w:r>
            <w:r w:rsidRPr="00F87130">
              <w:rPr>
                <w:rFonts w:ascii="Times New Roman" w:hAnsi="Times New Roman"/>
                <w:sz w:val="24"/>
                <w:szCs w:val="24"/>
              </w:rPr>
              <w:t xml:space="preserve"> Лесная школа. Коррекционные сказки и настольная игра для дошкольников и младших школьников. URL: www.twirpx.com (дата обращения: 12.02.2012)</w:t>
            </w:r>
          </w:p>
          <w:p w:rsidR="00D746C5" w:rsidRPr="00F87130" w:rsidRDefault="00D746C5" w:rsidP="00B307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130">
              <w:rPr>
                <w:rFonts w:ascii="Times New Roman" w:hAnsi="Times New Roman"/>
                <w:iCs/>
                <w:sz w:val="24"/>
                <w:szCs w:val="24"/>
              </w:rPr>
              <w:t xml:space="preserve">4. Ю. А. </w:t>
            </w:r>
            <w:proofErr w:type="spellStart"/>
            <w:r w:rsidRPr="00F87130">
              <w:rPr>
                <w:rFonts w:ascii="Times New Roman" w:hAnsi="Times New Roman"/>
                <w:iCs/>
                <w:sz w:val="24"/>
                <w:szCs w:val="24"/>
              </w:rPr>
              <w:t>Афонькина</w:t>
            </w:r>
            <w:proofErr w:type="spellEnd"/>
            <w:r w:rsidRPr="00F87130">
              <w:rPr>
                <w:rFonts w:ascii="Times New Roman" w:hAnsi="Times New Roman"/>
                <w:sz w:val="24"/>
                <w:szCs w:val="24"/>
              </w:rPr>
              <w:t xml:space="preserve"> «Думать – это интересно» // методическая разработка. Мурманск, 2009.</w:t>
            </w:r>
          </w:p>
          <w:p w:rsidR="003B52E4" w:rsidRPr="00F87130" w:rsidRDefault="003B52E4" w:rsidP="00F87130">
            <w:pPr>
              <w:shd w:val="clear" w:color="auto" w:fill="FFFFFF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ED" w:rsidRPr="00F87130" w:rsidTr="007B1ABA">
        <w:tc>
          <w:tcPr>
            <w:tcW w:w="2679" w:type="dxa"/>
            <w:vAlign w:val="center"/>
          </w:tcPr>
          <w:p w:rsidR="003B52E4" w:rsidRPr="00F87130" w:rsidRDefault="000718AC" w:rsidP="00BB6D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>Развивающая психолого-педагогическая программа для воспитанников старшего дошкольного</w:t>
            </w:r>
            <w:r w:rsidR="00BB6DE1">
              <w:rPr>
                <w:rFonts w:ascii="Times New Roman" w:hAnsi="Times New Roman"/>
                <w:bCs/>
                <w:sz w:val="24"/>
                <w:szCs w:val="24"/>
              </w:rPr>
              <w:t xml:space="preserve"> возраста </w:t>
            </w:r>
            <w:r w:rsidR="00C42F44" w:rsidRPr="00FF568A">
              <w:rPr>
                <w:rFonts w:ascii="Times New Roman" w:eastAsia="Calibri" w:hAnsi="Times New Roman"/>
                <w:sz w:val="24"/>
                <w:szCs w:val="24"/>
              </w:rPr>
              <w:t>«Профилактика жадности, лжи, лени и хвастовства</w:t>
            </w: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74" w:type="dxa"/>
          </w:tcPr>
          <w:p w:rsidR="00BB6DE1" w:rsidRDefault="00BB6DE1" w:rsidP="00B307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  <w:r w:rsidR="000718AC" w:rsidRPr="00F87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5F2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детей представлений о биполярных качествах личности (честности и лжи, щедрости и жадности, скромности и хвастовстве, трудолюбии и лени) и нравственных нормах поведения.</w:t>
            </w:r>
          </w:p>
          <w:p w:rsidR="000718AC" w:rsidRPr="00F87130" w:rsidRDefault="000718AC" w:rsidP="00B307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130">
              <w:rPr>
                <w:rFonts w:ascii="Times New Roman" w:hAnsi="Times New Roman"/>
                <w:color w:val="000000"/>
                <w:sz w:val="24"/>
                <w:szCs w:val="24"/>
              </w:rPr>
              <w:t>Задачи:</w:t>
            </w:r>
          </w:p>
          <w:p w:rsidR="000718AC" w:rsidRPr="00F87130" w:rsidRDefault="000718AC" w:rsidP="00B307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BB6D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сформировать представления у детей о биполярных понятиях</w:t>
            </w:r>
            <w:r w:rsidRPr="00F87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0718AC" w:rsidRPr="00F87130" w:rsidRDefault="00175B12" w:rsidP="00B307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-научить детей видеть и анализировать собственное поведение и поведение других людей</w:t>
            </w:r>
            <w:r w:rsidR="000718AC" w:rsidRPr="00F87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0718AC" w:rsidRPr="00F87130" w:rsidRDefault="000718AC" w:rsidP="00B307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175B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побуждать представлять всевозможные последствия непродуманных поступков</w:t>
            </w:r>
            <w:r w:rsidRPr="00F87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0718AC" w:rsidRPr="00F87130" w:rsidRDefault="000718AC" w:rsidP="00B307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-формировать у воспитанников позитивное отношения к своему «Я», к сверстникам;</w:t>
            </w:r>
          </w:p>
          <w:p w:rsidR="003B52E4" w:rsidRPr="00F87130" w:rsidRDefault="000718AC" w:rsidP="006B12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</w:t>
            </w:r>
            <w:r w:rsidR="006B12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научить использовать в повседневной жизни правила честности, трудолюбия, скромности,</w:t>
            </w:r>
            <w:r w:rsidR="007B1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B12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щедрости;</w:t>
            </w:r>
          </w:p>
        </w:tc>
        <w:tc>
          <w:tcPr>
            <w:tcW w:w="4302" w:type="dxa"/>
          </w:tcPr>
          <w:p w:rsidR="00993A8C" w:rsidRDefault="000718AC" w:rsidP="00B30778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1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  <w:r w:rsidR="006B12D7" w:rsidRPr="00FF568A">
              <w:rPr>
                <w:rFonts w:ascii="Times New Roman" w:hAnsi="Times New Roman"/>
                <w:sz w:val="24"/>
                <w:szCs w:val="24"/>
              </w:rPr>
              <w:t xml:space="preserve"> Профилактика жадности, лжи, лени и хвастовства</w:t>
            </w:r>
            <w:r w:rsidR="006B12D7">
              <w:rPr>
                <w:rFonts w:ascii="Times New Roman" w:hAnsi="Times New Roman"/>
                <w:sz w:val="24"/>
                <w:szCs w:val="24"/>
              </w:rPr>
              <w:t>: Коррекционно-развивающая программа</w:t>
            </w:r>
            <w:r w:rsidR="00993A8C">
              <w:rPr>
                <w:rFonts w:ascii="Times New Roman" w:hAnsi="Times New Roman"/>
                <w:sz w:val="24"/>
                <w:szCs w:val="24"/>
              </w:rPr>
              <w:t xml:space="preserve"> для детей 5-8 лет</w:t>
            </w:r>
            <w:proofErr w:type="gramStart"/>
            <w:r w:rsidR="00993A8C">
              <w:rPr>
                <w:rFonts w:ascii="Times New Roman" w:hAnsi="Times New Roman"/>
                <w:sz w:val="24"/>
                <w:szCs w:val="24"/>
              </w:rPr>
              <w:t>/ А</w:t>
            </w:r>
            <w:proofErr w:type="gramEnd"/>
            <w:r w:rsidR="00993A8C">
              <w:rPr>
                <w:rFonts w:ascii="Times New Roman" w:hAnsi="Times New Roman"/>
                <w:sz w:val="24"/>
                <w:szCs w:val="24"/>
              </w:rPr>
              <w:t>вт. – сост. Н.В. Макарычева. – М.: АРКТИ,2011. – 80 с.</w:t>
            </w:r>
            <w:r w:rsidRPr="00F87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93A8C" w:rsidRDefault="000718AC" w:rsidP="00B30778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1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93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993A8C">
              <w:rPr>
                <w:rFonts w:ascii="Times New Roman" w:hAnsi="Times New Roman"/>
                <w:color w:val="000000"/>
                <w:sz w:val="24"/>
                <w:szCs w:val="24"/>
              </w:rPr>
              <w:t>Алябьева</w:t>
            </w:r>
            <w:proofErr w:type="spellEnd"/>
            <w:r w:rsidR="00993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 Коррекционно-развивающие занятия для детей старшего дошкольного возраста: Метод</w:t>
            </w:r>
            <w:proofErr w:type="gramStart"/>
            <w:r w:rsidR="00993A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993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A7ED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993A8C">
              <w:rPr>
                <w:rFonts w:ascii="Times New Roman" w:hAnsi="Times New Roman"/>
                <w:color w:val="000000"/>
                <w:sz w:val="24"/>
                <w:szCs w:val="24"/>
              </w:rPr>
              <w:t>особие</w:t>
            </w:r>
            <w:r w:rsidR="006A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помощь воспитателям и психологам дошкольных учреждений. – М.: Сфера, 2004.</w:t>
            </w:r>
          </w:p>
          <w:p w:rsidR="000718AC" w:rsidRPr="00F87130" w:rsidRDefault="000718AC" w:rsidP="00B30778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6A7EDC">
              <w:rPr>
                <w:rFonts w:ascii="Times New Roman" w:hAnsi="Times New Roman"/>
                <w:color w:val="000000"/>
                <w:sz w:val="24"/>
                <w:szCs w:val="24"/>
              </w:rPr>
              <w:t>Семенака</w:t>
            </w:r>
            <w:proofErr w:type="spellEnd"/>
            <w:r w:rsidR="006A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И. Социально-психологическая адаптация ребёнка в обществе: Коррекционно-развивающие занятия. – М.: АРКТИ, 2004.</w:t>
            </w:r>
          </w:p>
          <w:p w:rsidR="000718AC" w:rsidRPr="00F87130" w:rsidRDefault="000718AC" w:rsidP="00B307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52E4" w:rsidRPr="00F87130" w:rsidRDefault="003B52E4" w:rsidP="00F87130">
            <w:pPr>
              <w:spacing w:after="0" w:line="240" w:lineRule="auto"/>
              <w:ind w:firstLine="851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</w:tr>
      <w:tr w:rsidR="00D920ED" w:rsidRPr="00F87130" w:rsidTr="007B1ABA">
        <w:tc>
          <w:tcPr>
            <w:tcW w:w="2679" w:type="dxa"/>
            <w:vAlign w:val="center"/>
          </w:tcPr>
          <w:p w:rsidR="00D920ED" w:rsidRPr="00F87130" w:rsidRDefault="00D920ED" w:rsidP="00F8713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20ED" w:rsidRPr="00F87130" w:rsidRDefault="00D920ED" w:rsidP="00F8713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20ED" w:rsidRPr="00F87130" w:rsidRDefault="00D920ED" w:rsidP="00B3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>Развивающая психолого-педагогическая программа «По дороге</w:t>
            </w:r>
            <w:r w:rsidR="007B1ABA">
              <w:rPr>
                <w:rFonts w:ascii="Times New Roman" w:hAnsi="Times New Roman"/>
                <w:bCs/>
                <w:sz w:val="24"/>
                <w:szCs w:val="24"/>
              </w:rPr>
              <w:t xml:space="preserve"> к школе</w:t>
            </w: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>…». Повышение уровня социально-личностной готовности к обучению в школе у воспитанников 6-7 лет</w:t>
            </w:r>
          </w:p>
          <w:p w:rsidR="00D920ED" w:rsidRPr="00F87130" w:rsidRDefault="00D920ED" w:rsidP="00F8713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20ED" w:rsidRPr="00F87130" w:rsidRDefault="00D920ED" w:rsidP="00F8713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dxa"/>
          </w:tcPr>
          <w:p w:rsidR="00D920ED" w:rsidRPr="00F87130" w:rsidRDefault="00D920ED" w:rsidP="00B30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>Цель: сформировать позитивные модели поведения, избежать негативных эмоций, снизить уровень тревожности, повысить учебную мотивацию.</w:t>
            </w:r>
          </w:p>
          <w:p w:rsidR="00D920ED" w:rsidRPr="00F87130" w:rsidRDefault="00D920ED" w:rsidP="00B30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  <w:p w:rsidR="00D920ED" w:rsidRPr="00F87130" w:rsidRDefault="00D920ED" w:rsidP="00B30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>1.Повысить у воспитанников школьную мотивацию.</w:t>
            </w:r>
          </w:p>
          <w:p w:rsidR="00D920ED" w:rsidRPr="00F87130" w:rsidRDefault="00D920ED" w:rsidP="00B30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>2.Формировать у воспитанников позитивные модели поведения.</w:t>
            </w:r>
          </w:p>
          <w:p w:rsidR="00D920ED" w:rsidRPr="00F87130" w:rsidRDefault="00D920ED" w:rsidP="00B30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 xml:space="preserve">3.Формировать у воспитанников умение давать определение понятиям на основе начальных сведений о сущности и особенности объектов, процессов и явлений. </w:t>
            </w:r>
          </w:p>
          <w:p w:rsidR="00D920ED" w:rsidRPr="00F87130" w:rsidRDefault="00D920ED" w:rsidP="00B30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>4.Развивать у воспитанников творческие способности, способствовать их разнообразно</w:t>
            </w:r>
            <w:r w:rsidR="005F2C4B">
              <w:rPr>
                <w:rFonts w:ascii="Times New Roman" w:hAnsi="Times New Roman"/>
                <w:bCs/>
                <w:sz w:val="24"/>
                <w:szCs w:val="24"/>
              </w:rPr>
              <w:t xml:space="preserve">му </w:t>
            </w:r>
            <w:r w:rsidRPr="00F87130">
              <w:rPr>
                <w:rFonts w:ascii="Times New Roman" w:hAnsi="Times New Roman"/>
                <w:bCs/>
                <w:sz w:val="24"/>
                <w:szCs w:val="24"/>
              </w:rPr>
              <w:t>самовыражению.</w:t>
            </w:r>
          </w:p>
        </w:tc>
        <w:tc>
          <w:tcPr>
            <w:tcW w:w="4302" w:type="dxa"/>
          </w:tcPr>
          <w:p w:rsidR="00D920ED" w:rsidRPr="00F87130" w:rsidRDefault="00D920ED" w:rsidP="00B30778">
            <w:pPr>
              <w:spacing w:after="0" w:line="240" w:lineRule="auto"/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F87130">
              <w:rPr>
                <w:rFonts w:ascii="Times New Roman" w:hAnsi="Times New Roman"/>
                <w:sz w:val="24"/>
                <w:szCs w:val="24"/>
              </w:rPr>
              <w:t xml:space="preserve">1.Г.А. </w:t>
            </w:r>
            <w:proofErr w:type="spellStart"/>
            <w:r w:rsidRPr="00F87130">
              <w:rPr>
                <w:rFonts w:ascii="Times New Roman" w:hAnsi="Times New Roman"/>
                <w:sz w:val="24"/>
                <w:szCs w:val="24"/>
              </w:rPr>
              <w:t>Цукерман</w:t>
            </w:r>
            <w:proofErr w:type="spellEnd"/>
            <w:r w:rsidRPr="00F87130">
              <w:rPr>
                <w:rFonts w:ascii="Times New Roman" w:hAnsi="Times New Roman"/>
                <w:sz w:val="24"/>
                <w:szCs w:val="24"/>
              </w:rPr>
              <w:t>, К.Н. Поливанова «Введение в школьную жизнь» (программа адаптации детей к школе) Москва, «Генезис», 2003г.</w:t>
            </w:r>
          </w:p>
          <w:p w:rsidR="00D920ED" w:rsidRPr="00F87130" w:rsidRDefault="00D920ED" w:rsidP="00B30778">
            <w:pPr>
              <w:spacing w:after="0" w:line="240" w:lineRule="auto"/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F87130">
              <w:rPr>
                <w:rFonts w:ascii="Times New Roman" w:hAnsi="Times New Roman"/>
                <w:sz w:val="24"/>
                <w:szCs w:val="24"/>
              </w:rPr>
              <w:t>2. М. А. Панфилова «Лесная школа» (коррекционные сказки…), Москва, «Сфера», 2002г.</w:t>
            </w:r>
          </w:p>
          <w:p w:rsidR="00D920ED" w:rsidRPr="00F87130" w:rsidRDefault="00D920ED" w:rsidP="00B30778">
            <w:pPr>
              <w:spacing w:after="0" w:line="240" w:lineRule="auto"/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F87130">
              <w:rPr>
                <w:rFonts w:ascii="Times New Roman" w:hAnsi="Times New Roman"/>
                <w:sz w:val="24"/>
                <w:szCs w:val="24"/>
              </w:rPr>
              <w:t xml:space="preserve">3. О. В. </w:t>
            </w:r>
            <w:proofErr w:type="spellStart"/>
            <w:r w:rsidRPr="00F87130">
              <w:rPr>
                <w:rFonts w:ascii="Times New Roman" w:hAnsi="Times New Roman"/>
                <w:sz w:val="24"/>
                <w:szCs w:val="24"/>
              </w:rPr>
              <w:t>Хухлаева</w:t>
            </w:r>
            <w:proofErr w:type="spellEnd"/>
            <w:r w:rsidRPr="00F87130">
              <w:rPr>
                <w:rFonts w:ascii="Times New Roman" w:hAnsi="Times New Roman"/>
                <w:sz w:val="24"/>
                <w:szCs w:val="24"/>
              </w:rPr>
              <w:t xml:space="preserve"> «Тропинка к своему Я» (программа формирования психологического здоровья младших школьников), Москва, «Генезис» 2001г.</w:t>
            </w:r>
          </w:p>
          <w:p w:rsidR="00D920ED" w:rsidRPr="00F87130" w:rsidRDefault="00D920ED" w:rsidP="00F87130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2E4" w:rsidRPr="00F64611" w:rsidRDefault="003B52E4" w:rsidP="00F87130">
      <w:pPr>
        <w:tabs>
          <w:tab w:val="left" w:pos="486"/>
          <w:tab w:val="left" w:pos="646"/>
          <w:tab w:val="left" w:pos="900"/>
        </w:tabs>
        <w:spacing w:before="240"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4611">
        <w:rPr>
          <w:rFonts w:ascii="Times New Roman" w:hAnsi="Times New Roman"/>
          <w:b/>
          <w:sz w:val="28"/>
          <w:szCs w:val="28"/>
        </w:rPr>
        <w:t>2.3.3. Коррекционно-ра</w:t>
      </w:r>
      <w:r w:rsidR="00F64611">
        <w:rPr>
          <w:rFonts w:ascii="Times New Roman" w:hAnsi="Times New Roman"/>
          <w:b/>
          <w:sz w:val="28"/>
          <w:szCs w:val="28"/>
        </w:rPr>
        <w:t>звивающая работа с детьми с ОВЗ</w:t>
      </w:r>
    </w:p>
    <w:p w:rsidR="003B52E4" w:rsidRDefault="003B52E4" w:rsidP="00F8713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4611">
        <w:rPr>
          <w:sz w:val="28"/>
          <w:szCs w:val="28"/>
        </w:rPr>
        <w:t>Неполноценная речевая деятельность накладывает отпечаток на формирование у детей сенсорной, интеллектуальной и аффективно-волевой сферы.</w:t>
      </w:r>
      <w:r w:rsidRPr="00FD03C6">
        <w:rPr>
          <w:sz w:val="28"/>
          <w:szCs w:val="28"/>
        </w:rPr>
        <w:t xml:space="preserve"> Отмечается недостаточная устойчивость внимания, ограниченные возможности его распределения, снижена вербальная память, страдает продуктивность запоминания. Они забывают сложные инструкции, элементы и последовательность заданий. Обладая в целом полноценными предпосылками для овладения мыслительными операциями, доступными их возрасту, дети отстают в развитии словесно-логического мышления, без специального обучения с трудом овладевают анализом и синтезом, сравнением и обобщением.</w:t>
      </w:r>
    </w:p>
    <w:p w:rsidR="003B52E4" w:rsidRDefault="003B52E4" w:rsidP="00F8713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2E7C">
        <w:rPr>
          <w:sz w:val="28"/>
          <w:szCs w:val="28"/>
          <w:u w:val="single"/>
        </w:rPr>
        <w:t xml:space="preserve">Коррекционно-развивающая работа с детьми с ограниченными возможностями здоровья направлена </w:t>
      </w:r>
      <w:proofErr w:type="gramStart"/>
      <w:r w:rsidRPr="00542E7C">
        <w:rPr>
          <w:sz w:val="28"/>
          <w:szCs w:val="28"/>
          <w:u w:val="single"/>
        </w:rPr>
        <w:t>на</w:t>
      </w:r>
      <w:proofErr w:type="gramEnd"/>
      <w:r>
        <w:rPr>
          <w:sz w:val="28"/>
          <w:szCs w:val="28"/>
        </w:rPr>
        <w:t>:</w:t>
      </w:r>
    </w:p>
    <w:p w:rsidR="003B52E4" w:rsidRDefault="003B52E4" w:rsidP="0023652C">
      <w:pPr>
        <w:pStyle w:val="a5"/>
        <w:numPr>
          <w:ilvl w:val="0"/>
          <w:numId w:val="17"/>
        </w:numPr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коррекцию вторичных нарушений развития;</w:t>
      </w:r>
    </w:p>
    <w:p w:rsidR="003B52E4" w:rsidRDefault="003B52E4" w:rsidP="0023652C">
      <w:pPr>
        <w:pStyle w:val="a5"/>
        <w:numPr>
          <w:ilvl w:val="0"/>
          <w:numId w:val="17"/>
        </w:numPr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помощь в освоении основной образовательной программы ДОУ;</w:t>
      </w:r>
    </w:p>
    <w:p w:rsidR="003B52E4" w:rsidRDefault="003B52E4" w:rsidP="0023652C">
      <w:pPr>
        <w:pStyle w:val="a5"/>
        <w:numPr>
          <w:ilvl w:val="0"/>
          <w:numId w:val="17"/>
        </w:numPr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разностороннее развитие детей с ограниченными возможностями здоровья с учетом возрастных и индивидуальных особенностей и особых образовательных потребностей, социальной адаптации.</w:t>
      </w:r>
    </w:p>
    <w:p w:rsidR="003B52E4" w:rsidRPr="00F64611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611">
        <w:rPr>
          <w:rFonts w:ascii="Times New Roman" w:hAnsi="Times New Roman"/>
          <w:sz w:val="28"/>
          <w:szCs w:val="28"/>
        </w:rPr>
        <w:t xml:space="preserve">Для обеспечения </w:t>
      </w:r>
      <w:proofErr w:type="spellStart"/>
      <w:r w:rsidRPr="00F64611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F64611">
        <w:rPr>
          <w:rFonts w:ascii="Times New Roman" w:hAnsi="Times New Roman"/>
          <w:sz w:val="28"/>
          <w:szCs w:val="28"/>
        </w:rPr>
        <w:t>-коррекционного психолого-медико-педагогического сопровождения данных воспитанников, исходя из реальных возможностей детского сада и в соответствии со специальными образовательными потребностями, возрастными и индивидуальными особенностями, состоянием со</w:t>
      </w:r>
      <w:r w:rsidRPr="00F64611">
        <w:rPr>
          <w:rFonts w:ascii="Times New Roman" w:hAnsi="Times New Roman"/>
          <w:sz w:val="28"/>
          <w:szCs w:val="28"/>
        </w:rPr>
        <w:softHyphen/>
        <w:t xml:space="preserve">матического и нервно-психического здоровья детей создан психолого-медико-педагогический консилиум образовательного учреждения (далее </w:t>
      </w:r>
      <w:proofErr w:type="spellStart"/>
      <w:r w:rsidRPr="00F64611">
        <w:rPr>
          <w:rFonts w:ascii="Times New Roman" w:hAnsi="Times New Roman"/>
          <w:sz w:val="28"/>
          <w:szCs w:val="28"/>
        </w:rPr>
        <w:t>ПМПк</w:t>
      </w:r>
      <w:proofErr w:type="spellEnd"/>
      <w:r w:rsidRPr="00F64611">
        <w:rPr>
          <w:rFonts w:ascii="Times New Roman" w:hAnsi="Times New Roman"/>
          <w:sz w:val="28"/>
          <w:szCs w:val="28"/>
        </w:rPr>
        <w:t xml:space="preserve"> ОУ). </w:t>
      </w:r>
    </w:p>
    <w:p w:rsidR="003B52E4" w:rsidRPr="006D00F1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D00F1">
        <w:rPr>
          <w:rFonts w:ascii="Times New Roman" w:hAnsi="Times New Roman"/>
          <w:sz w:val="28"/>
          <w:szCs w:val="28"/>
        </w:rPr>
        <w:lastRenderedPageBreak/>
        <w:t xml:space="preserve">В основе деятельности </w:t>
      </w:r>
      <w:proofErr w:type="spellStart"/>
      <w:r w:rsidRPr="006D00F1">
        <w:rPr>
          <w:rFonts w:ascii="Times New Roman" w:hAnsi="Times New Roman"/>
          <w:sz w:val="28"/>
          <w:szCs w:val="28"/>
        </w:rPr>
        <w:t>ПМПк</w:t>
      </w:r>
      <w:proofErr w:type="spellEnd"/>
      <w:r w:rsidRPr="006D00F1">
        <w:rPr>
          <w:rFonts w:ascii="Times New Roman" w:hAnsi="Times New Roman"/>
          <w:sz w:val="28"/>
          <w:szCs w:val="28"/>
        </w:rPr>
        <w:t xml:space="preserve"> ОУ лежат нормативные документы - </w:t>
      </w:r>
      <w:r w:rsidRPr="006D00F1">
        <w:rPr>
          <w:rFonts w:ascii="Times New Roman" w:hAnsi="Times New Roman"/>
          <w:i/>
          <w:color w:val="000000"/>
          <w:sz w:val="28"/>
          <w:szCs w:val="28"/>
        </w:rPr>
        <w:t>Конвенция о правах ребенка, Закон РФ «Об образовании», Письмо Министерства образования РФ «Организация работы психолого-медико-педагогического консилиума в образовательных учреждениях» от 27.03.2000г. №27/901 – 6.</w:t>
      </w:r>
    </w:p>
    <w:p w:rsidR="003B52E4" w:rsidRPr="00BE092B" w:rsidRDefault="003B52E4" w:rsidP="00F87130">
      <w:pPr>
        <w:spacing w:after="0" w:line="240" w:lineRule="auto"/>
        <w:ind w:firstLine="851"/>
        <w:jc w:val="both"/>
        <w:rPr>
          <w:sz w:val="28"/>
          <w:szCs w:val="28"/>
        </w:rPr>
      </w:pPr>
      <w:r w:rsidRPr="006D00F1">
        <w:rPr>
          <w:rFonts w:ascii="Times New Roman" w:hAnsi="Times New Roman"/>
          <w:sz w:val="28"/>
          <w:szCs w:val="28"/>
        </w:rPr>
        <w:t xml:space="preserve">В состав </w:t>
      </w:r>
      <w:proofErr w:type="spellStart"/>
      <w:r w:rsidRPr="006D00F1">
        <w:rPr>
          <w:rFonts w:ascii="Times New Roman" w:hAnsi="Times New Roman"/>
          <w:sz w:val="28"/>
          <w:szCs w:val="28"/>
        </w:rPr>
        <w:t>ПМПк</w:t>
      </w:r>
      <w:proofErr w:type="spellEnd"/>
      <w:r w:rsidRPr="006D00F1">
        <w:rPr>
          <w:rFonts w:ascii="Times New Roman" w:hAnsi="Times New Roman"/>
          <w:sz w:val="28"/>
          <w:szCs w:val="28"/>
        </w:rPr>
        <w:t xml:space="preserve"> входят все специалисты ОУ. </w:t>
      </w:r>
      <w:r w:rsidRPr="006D00F1">
        <w:rPr>
          <w:rFonts w:ascii="Times New Roman" w:hAnsi="Times New Roman"/>
          <w:color w:val="000000"/>
          <w:sz w:val="28"/>
          <w:szCs w:val="28"/>
        </w:rPr>
        <w:t>На консилиум направляются дети, имеющие нарушения в психофизиологическом развитии, с особыми образовательными потребностями, имеющие трудности в усвоении образовательной программы, трудности в общении, определенные особенности нервно-психической деятельности</w:t>
      </w:r>
      <w:r w:rsidRPr="00BE092B">
        <w:rPr>
          <w:color w:val="000000"/>
          <w:sz w:val="28"/>
          <w:szCs w:val="28"/>
        </w:rPr>
        <w:t xml:space="preserve">. </w:t>
      </w:r>
    </w:p>
    <w:p w:rsidR="003B52E4" w:rsidRPr="006D00F1" w:rsidRDefault="003B52E4" w:rsidP="00F87130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B30778">
        <w:rPr>
          <w:bCs/>
          <w:sz w:val="28"/>
          <w:szCs w:val="28"/>
          <w:u w:val="single"/>
        </w:rPr>
        <w:t xml:space="preserve">На каждого воспитанника </w:t>
      </w:r>
      <w:r w:rsidRPr="00B30778">
        <w:rPr>
          <w:color w:val="000000"/>
          <w:sz w:val="28"/>
          <w:szCs w:val="28"/>
          <w:u w:val="single"/>
        </w:rPr>
        <w:t>разрабатывается индивидуальная программа развития</w:t>
      </w:r>
      <w:r w:rsidRPr="00B30778">
        <w:rPr>
          <w:color w:val="000000"/>
          <w:sz w:val="28"/>
          <w:szCs w:val="28"/>
        </w:rPr>
        <w:t>,</w:t>
      </w:r>
      <w:r w:rsidRPr="00BE092B">
        <w:rPr>
          <w:color w:val="000000"/>
          <w:sz w:val="28"/>
          <w:szCs w:val="28"/>
        </w:rPr>
        <w:t xml:space="preserve"> которая предполагает совместное определение содержания коррекционно-развивающей работы с учетом индивидуальных особенностей развития каждого ребенка, основных ее целей и направлений. При необходимости более углубленной диагностики и коррекционной помощи воспитаннику, рекомендуем р</w:t>
      </w:r>
      <w:r w:rsidR="00F64611">
        <w:rPr>
          <w:color w:val="000000"/>
          <w:sz w:val="28"/>
          <w:szCs w:val="28"/>
        </w:rPr>
        <w:t>одителям обратиться в областную</w:t>
      </w:r>
      <w:r w:rsidRPr="00BE092B">
        <w:rPr>
          <w:color w:val="000000"/>
          <w:sz w:val="28"/>
          <w:szCs w:val="28"/>
        </w:rPr>
        <w:t xml:space="preserve"> психолого-медико-педагогическую комиссию (ПМПК)</w:t>
      </w:r>
      <w:r w:rsidRPr="00BE092B">
        <w:rPr>
          <w:rFonts w:ascii="Verdana" w:hAnsi="Verdana"/>
          <w:color w:val="000000"/>
          <w:sz w:val="28"/>
          <w:szCs w:val="28"/>
        </w:rPr>
        <w:t>.</w:t>
      </w:r>
    </w:p>
    <w:p w:rsidR="003B52E4" w:rsidRPr="002B1868" w:rsidRDefault="003B52E4" w:rsidP="00F87130">
      <w:pPr>
        <w:pStyle w:val="22"/>
        <w:ind w:right="0" w:firstLine="851"/>
        <w:outlineLvl w:val="1"/>
        <w:rPr>
          <w:i w:val="0"/>
        </w:rPr>
      </w:pPr>
      <w:bookmarkStart w:id="13" w:name="_Toc345663140"/>
      <w:r w:rsidRPr="006E0436">
        <w:t>Содержание деятельности педагога-психолога в рамках</w:t>
      </w:r>
      <w:bookmarkStart w:id="14" w:name="_Toc343985160"/>
      <w:bookmarkStart w:id="15" w:name="_Toc345663141"/>
      <w:bookmarkEnd w:id="13"/>
      <w:r w:rsidR="00E15D96">
        <w:t xml:space="preserve"> </w:t>
      </w:r>
      <w:r w:rsidRPr="006E0436">
        <w:t>психолого-меди</w:t>
      </w:r>
      <w:r>
        <w:t>ко-педагогического консилиума МБ</w:t>
      </w:r>
      <w:r w:rsidRPr="006E0436">
        <w:t>ДОУ:</w:t>
      </w:r>
      <w:bookmarkEnd w:id="14"/>
      <w:bookmarkEnd w:id="15"/>
    </w:p>
    <w:p w:rsidR="003B52E4" w:rsidRPr="00DD5F75" w:rsidRDefault="003B52E4" w:rsidP="0023652C">
      <w:pPr>
        <w:pStyle w:val="a5"/>
        <w:numPr>
          <w:ilvl w:val="0"/>
          <w:numId w:val="18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u w:val="single"/>
        </w:rPr>
      </w:pPr>
      <w:r w:rsidRPr="00DD5F75">
        <w:rPr>
          <w:sz w:val="28"/>
          <w:szCs w:val="28"/>
          <w:u w:val="single"/>
        </w:rPr>
        <w:t>Работа с детьми.</w:t>
      </w:r>
    </w:p>
    <w:p w:rsidR="003B52E4" w:rsidRPr="00DD5F75" w:rsidRDefault="003B52E4" w:rsidP="00F8713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5F75">
        <w:rPr>
          <w:sz w:val="28"/>
          <w:szCs w:val="28"/>
        </w:rPr>
        <w:t>1.1. Плановая и углубленная психолого-педагогическая диагностика (начало и конец учебного года) познавательной сферы, эмоционального благополучия ребенка.</w:t>
      </w:r>
    </w:p>
    <w:p w:rsidR="003B52E4" w:rsidRPr="00DD5F75" w:rsidRDefault="003B52E4" w:rsidP="00F8713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5F75">
        <w:rPr>
          <w:sz w:val="28"/>
          <w:szCs w:val="28"/>
        </w:rPr>
        <w:t>1.2. Диагностика психологической готовности ребенка к школьному обучению.</w:t>
      </w:r>
    </w:p>
    <w:p w:rsidR="003B52E4" w:rsidRPr="00DD5F75" w:rsidRDefault="003B52E4" w:rsidP="00F8713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5F75">
        <w:rPr>
          <w:sz w:val="28"/>
          <w:szCs w:val="28"/>
        </w:rPr>
        <w:t>1.3. Индивидуальная диагностическая, коррекционно-развивающая работа с детьми по запросам воспитателей, родителей.</w:t>
      </w:r>
    </w:p>
    <w:p w:rsidR="003B52E4" w:rsidRPr="00DD5F75" w:rsidRDefault="003B52E4" w:rsidP="00F8713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5F75">
        <w:rPr>
          <w:sz w:val="28"/>
          <w:szCs w:val="28"/>
        </w:rPr>
        <w:t>1.4. Индивидуальное сопровождение детей в период адаптации к детскому саду.</w:t>
      </w:r>
    </w:p>
    <w:p w:rsidR="003B52E4" w:rsidRPr="00DD5F75" w:rsidRDefault="003B52E4" w:rsidP="00F8713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5F75">
        <w:rPr>
          <w:sz w:val="28"/>
          <w:szCs w:val="28"/>
        </w:rPr>
        <w:t>1.5. Коррекция коммуникативной и познавательной сферы ребенка.</w:t>
      </w:r>
    </w:p>
    <w:p w:rsidR="003B52E4" w:rsidRPr="00DD5F75" w:rsidRDefault="003B52E4" w:rsidP="00F8713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5F75">
        <w:rPr>
          <w:sz w:val="28"/>
          <w:szCs w:val="28"/>
        </w:rPr>
        <w:t>1.6. Составление индивидуальной траектории развития ребенка.</w:t>
      </w:r>
    </w:p>
    <w:p w:rsidR="003B52E4" w:rsidRPr="003E4AC4" w:rsidRDefault="003B52E4" w:rsidP="0023652C">
      <w:pPr>
        <w:pStyle w:val="a5"/>
        <w:numPr>
          <w:ilvl w:val="0"/>
          <w:numId w:val="18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u w:val="single"/>
        </w:rPr>
      </w:pPr>
      <w:r w:rsidRPr="00DD5F75">
        <w:rPr>
          <w:sz w:val="28"/>
          <w:szCs w:val="28"/>
          <w:u w:val="single"/>
        </w:rPr>
        <w:t>С педагогами.</w:t>
      </w:r>
    </w:p>
    <w:p w:rsidR="003B52E4" w:rsidRPr="00DD5F75" w:rsidRDefault="003B52E4" w:rsidP="00F8713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5F75">
        <w:rPr>
          <w:sz w:val="28"/>
          <w:szCs w:val="28"/>
        </w:rPr>
        <w:t>2.1. Методическая и практическая помощь в организации и проведении открытых мероприятий (по плану ДОУ).</w:t>
      </w:r>
    </w:p>
    <w:p w:rsidR="003B52E4" w:rsidRPr="00DD5F75" w:rsidRDefault="003B52E4" w:rsidP="00F8713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5F75">
        <w:rPr>
          <w:sz w:val="28"/>
          <w:szCs w:val="28"/>
        </w:rPr>
        <w:t>2.2. Повышение уровня педагогической и психологической грамотности. Просветительская работа с воспитателями, педагогами ДОУ.</w:t>
      </w:r>
    </w:p>
    <w:p w:rsidR="003B52E4" w:rsidRPr="00DD5F75" w:rsidRDefault="003B52E4" w:rsidP="00F8713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5F75">
        <w:rPr>
          <w:sz w:val="28"/>
          <w:szCs w:val="28"/>
        </w:rPr>
        <w:t>2.3. Рекомендации по индивидуальной работе с детьми на основании результатов диагностики (в течение года).</w:t>
      </w:r>
    </w:p>
    <w:p w:rsidR="003B52E4" w:rsidRPr="00DD5F75" w:rsidRDefault="003B52E4" w:rsidP="00F8713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5F75">
        <w:rPr>
          <w:sz w:val="28"/>
          <w:szCs w:val="28"/>
        </w:rPr>
        <w:t>2.4. Посещение занятий и их психолого-педагогический анализ (в течение года); разработка рекомендаций.</w:t>
      </w:r>
    </w:p>
    <w:p w:rsidR="003B52E4" w:rsidRPr="00DD5F75" w:rsidRDefault="003B52E4" w:rsidP="00F8713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5F75">
        <w:rPr>
          <w:sz w:val="28"/>
          <w:szCs w:val="28"/>
        </w:rPr>
        <w:t>2.5. Индивидуальное консультирование по вопросам воспитания и развития детей (по запросам).</w:t>
      </w:r>
    </w:p>
    <w:p w:rsidR="003B52E4" w:rsidRPr="00DD5F75" w:rsidRDefault="003B52E4" w:rsidP="00F8713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5F75">
        <w:rPr>
          <w:sz w:val="28"/>
          <w:szCs w:val="28"/>
        </w:rPr>
        <w:t>2.6. Семинары, практикумы, психологические тренинги с педагогическим коллективом.</w:t>
      </w:r>
    </w:p>
    <w:p w:rsidR="003B52E4" w:rsidRPr="00DD5F75" w:rsidRDefault="003B52E4" w:rsidP="00F8713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5F75">
        <w:rPr>
          <w:sz w:val="28"/>
          <w:szCs w:val="28"/>
        </w:rPr>
        <w:t>2.7. Психолого-педагогическое сопровождение познавательно-</w:t>
      </w:r>
      <w:r w:rsidR="00F64611" w:rsidRPr="00DD5F75">
        <w:rPr>
          <w:sz w:val="28"/>
          <w:szCs w:val="28"/>
        </w:rPr>
        <w:t>речевого направления</w:t>
      </w:r>
      <w:r w:rsidRPr="00DD5F75">
        <w:rPr>
          <w:sz w:val="28"/>
          <w:szCs w:val="28"/>
        </w:rPr>
        <w:t xml:space="preserve"> и квалифицированная коррекция недостатков в физическом и психическом развитии детей.</w:t>
      </w:r>
    </w:p>
    <w:p w:rsidR="003B52E4" w:rsidRPr="00DD5F75" w:rsidRDefault="003B52E4" w:rsidP="0023652C">
      <w:pPr>
        <w:pStyle w:val="a5"/>
        <w:numPr>
          <w:ilvl w:val="0"/>
          <w:numId w:val="18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u w:val="single"/>
        </w:rPr>
      </w:pPr>
      <w:r w:rsidRPr="00DD5F75">
        <w:rPr>
          <w:sz w:val="28"/>
          <w:szCs w:val="28"/>
          <w:u w:val="single"/>
        </w:rPr>
        <w:t>С родителями.</w:t>
      </w:r>
    </w:p>
    <w:p w:rsidR="003B52E4" w:rsidRPr="00DD5F75" w:rsidRDefault="003B52E4" w:rsidP="00F8713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5F75">
        <w:rPr>
          <w:sz w:val="28"/>
          <w:szCs w:val="28"/>
        </w:rPr>
        <w:t>3.1. Социологическое анкетирование родителей (в течение года).</w:t>
      </w:r>
    </w:p>
    <w:p w:rsidR="003B52E4" w:rsidRPr="00DD5F75" w:rsidRDefault="003B52E4" w:rsidP="00F8713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5F75">
        <w:rPr>
          <w:sz w:val="28"/>
          <w:szCs w:val="28"/>
        </w:rPr>
        <w:t>3.2. Индивидуальное консультирование родителей.</w:t>
      </w:r>
    </w:p>
    <w:p w:rsidR="003B52E4" w:rsidRPr="00DD5F75" w:rsidRDefault="003B52E4" w:rsidP="00F8713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5F75">
        <w:rPr>
          <w:sz w:val="28"/>
          <w:szCs w:val="28"/>
        </w:rPr>
        <w:lastRenderedPageBreak/>
        <w:t>3.3. Углубленная диагностика социальной ситуации семейных, детско-родительских взаимоотношений (по запросу).</w:t>
      </w:r>
    </w:p>
    <w:p w:rsidR="003B52E4" w:rsidRPr="00DD5F75" w:rsidRDefault="003B52E4" w:rsidP="00F8713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5F75">
        <w:rPr>
          <w:sz w:val="28"/>
          <w:szCs w:val="28"/>
        </w:rPr>
        <w:t>3.4. Просветительская работа среди родителей.</w:t>
      </w:r>
    </w:p>
    <w:p w:rsidR="003B52E4" w:rsidRPr="00DD5F75" w:rsidRDefault="003B52E4" w:rsidP="00F8713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5F75">
        <w:rPr>
          <w:sz w:val="28"/>
          <w:szCs w:val="28"/>
        </w:rPr>
        <w:t>3.5. Организация и проведение семинаров, мастер-классов.</w:t>
      </w:r>
    </w:p>
    <w:p w:rsidR="003B52E4" w:rsidRPr="00094714" w:rsidRDefault="003B52E4" w:rsidP="00B30778">
      <w:pPr>
        <w:pStyle w:val="Style1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851"/>
        <w:jc w:val="center"/>
        <w:rPr>
          <w:rStyle w:val="FontStyle207"/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Style w:val="FontStyle207"/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2.4. </w:t>
      </w:r>
      <w:r w:rsidR="001048F1">
        <w:rPr>
          <w:rStyle w:val="FontStyle207"/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Направление «</w:t>
      </w:r>
      <w:proofErr w:type="spellStart"/>
      <w:r w:rsidR="001048F1">
        <w:rPr>
          <w:rStyle w:val="FontStyle207"/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Психопрофилактика</w:t>
      </w:r>
      <w:proofErr w:type="spellEnd"/>
      <w:r w:rsidR="001048F1">
        <w:rPr>
          <w:rStyle w:val="FontStyle207"/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»</w:t>
      </w:r>
    </w:p>
    <w:p w:rsidR="003B52E4" w:rsidRPr="00F73513" w:rsidRDefault="003B52E4" w:rsidP="00F8713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73513">
        <w:rPr>
          <w:rFonts w:ascii="Times New Roman" w:hAnsi="Times New Roman"/>
          <w:bCs/>
          <w:sz w:val="28"/>
          <w:szCs w:val="28"/>
        </w:rPr>
        <w:t>В дошкольном возрасте большинство психических функций и личностных качеств находится в стадии формирования, поэтому большое внимание уделяется профилактической работе.</w:t>
      </w:r>
    </w:p>
    <w:p w:rsidR="003B52E4" w:rsidRPr="00F73513" w:rsidRDefault="003B52E4" w:rsidP="00F8713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3513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F73513">
        <w:rPr>
          <w:rFonts w:ascii="Times New Roman" w:hAnsi="Times New Roman"/>
          <w:sz w:val="28"/>
          <w:szCs w:val="28"/>
        </w:rPr>
        <w:t xml:space="preserve"> в контексте идей ФГОС </w:t>
      </w:r>
      <w:proofErr w:type="gramStart"/>
      <w:r w:rsidRPr="00F73513">
        <w:rPr>
          <w:rFonts w:ascii="Times New Roman" w:hAnsi="Times New Roman"/>
          <w:sz w:val="28"/>
          <w:szCs w:val="28"/>
        </w:rPr>
        <w:t>ДО</w:t>
      </w:r>
      <w:proofErr w:type="gramEnd"/>
      <w:r w:rsidRPr="00F73513">
        <w:rPr>
          <w:rFonts w:ascii="Times New Roman" w:hAnsi="Times New Roman"/>
          <w:sz w:val="28"/>
          <w:szCs w:val="28"/>
        </w:rPr>
        <w:t xml:space="preserve"> выступает как </w:t>
      </w:r>
      <w:proofErr w:type="gramStart"/>
      <w:r w:rsidRPr="00F73513">
        <w:rPr>
          <w:rFonts w:ascii="Times New Roman" w:hAnsi="Times New Roman"/>
          <w:sz w:val="28"/>
          <w:szCs w:val="28"/>
        </w:rPr>
        <w:t>приоритетное</w:t>
      </w:r>
      <w:proofErr w:type="gramEnd"/>
      <w:r w:rsidRPr="00F73513">
        <w:rPr>
          <w:rFonts w:ascii="Times New Roman" w:hAnsi="Times New Roman"/>
          <w:sz w:val="28"/>
          <w:szCs w:val="28"/>
        </w:rPr>
        <w:t xml:space="preserve"> направление деятельности педагога-психолога ДОО.</w:t>
      </w:r>
    </w:p>
    <w:p w:rsidR="003B52E4" w:rsidRPr="00F73513" w:rsidRDefault="003B52E4" w:rsidP="00F8713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73513">
        <w:rPr>
          <w:rFonts w:ascii="Times New Roman" w:hAnsi="Times New Roman"/>
          <w:b/>
          <w:sz w:val="28"/>
          <w:szCs w:val="28"/>
        </w:rPr>
        <w:t xml:space="preserve">Цель </w:t>
      </w:r>
      <w:proofErr w:type="spellStart"/>
      <w:r w:rsidRPr="00F73513">
        <w:rPr>
          <w:rFonts w:ascii="Times New Roman" w:hAnsi="Times New Roman"/>
          <w:b/>
          <w:sz w:val="28"/>
          <w:szCs w:val="28"/>
        </w:rPr>
        <w:t>психопрофилактики</w:t>
      </w:r>
      <w:proofErr w:type="spellEnd"/>
      <w:r w:rsidRPr="00F73513">
        <w:rPr>
          <w:rFonts w:ascii="Times New Roman" w:hAnsi="Times New Roman"/>
          <w:sz w:val="28"/>
          <w:szCs w:val="28"/>
        </w:rPr>
        <w:t xml:space="preserve"> состоит в том, чтобы обеспечить раскрытие возможностей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психологических условий в образовательном учреждении. Психогигиена предполагает предоставление субъектам образовательного процесса психологической информации для предотвращения возможных проблем.</w:t>
      </w:r>
    </w:p>
    <w:p w:rsidR="003B52E4" w:rsidRPr="00F73513" w:rsidRDefault="003B52E4" w:rsidP="00F87130">
      <w:pPr>
        <w:pStyle w:val="Style1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73513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</w:t>
      </w:r>
    </w:p>
    <w:p w:rsidR="003B52E4" w:rsidRPr="00F73513" w:rsidRDefault="003B52E4" w:rsidP="00F87130">
      <w:pPr>
        <w:pStyle w:val="Style1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73513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Для этого предусмотрено:</w:t>
      </w:r>
    </w:p>
    <w:p w:rsidR="003B52E4" w:rsidRPr="00F73513" w:rsidRDefault="003B52E4" w:rsidP="00F87130">
      <w:pPr>
        <w:pStyle w:val="Style1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Pr="00F73513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Работа по адаптации субъектов образовательного процесса (детей, педагогов, родителей) к условиям новой социальной среды:</w:t>
      </w:r>
    </w:p>
    <w:p w:rsidR="003B52E4" w:rsidRPr="00F73513" w:rsidRDefault="003B52E4" w:rsidP="00F87130">
      <w:pPr>
        <w:pStyle w:val="Style1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73513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- 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внимания;</w:t>
      </w:r>
    </w:p>
    <w:p w:rsidR="003B52E4" w:rsidRPr="00F73513" w:rsidRDefault="003B52E4" w:rsidP="00F87130">
      <w:pPr>
        <w:pStyle w:val="Style1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73513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- групповые и индивидуальные консультации для родителей вновь поступающих детей;</w:t>
      </w:r>
    </w:p>
    <w:p w:rsidR="003B52E4" w:rsidRPr="00F73513" w:rsidRDefault="003B52E4" w:rsidP="00F87130">
      <w:pPr>
        <w:pStyle w:val="Style1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73513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информирование педагогов о выявленных особенностях ребенка и семьи, с целью оптимизации взаимодействия участников </w:t>
      </w:r>
      <w:proofErr w:type="spellStart"/>
      <w:r w:rsidRPr="00F73513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воспитательно</w:t>
      </w:r>
      <w:proofErr w:type="spellEnd"/>
      <w:r w:rsidRPr="00F73513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-образовательного процесса.</w:t>
      </w:r>
    </w:p>
    <w:p w:rsidR="003B52E4" w:rsidRPr="00F73513" w:rsidRDefault="003B52E4" w:rsidP="00F87130">
      <w:pPr>
        <w:pStyle w:val="Style1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F73513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</w:t>
      </w:r>
    </w:p>
    <w:p w:rsidR="003B52E4" w:rsidRPr="00F73513" w:rsidRDefault="003B52E4" w:rsidP="00F87130">
      <w:pPr>
        <w:pStyle w:val="Style1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Pr="00F73513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Дополнительно:</w:t>
      </w:r>
    </w:p>
    <w:p w:rsidR="003B52E4" w:rsidRPr="00F73513" w:rsidRDefault="003B52E4" w:rsidP="00F87130">
      <w:pPr>
        <w:pStyle w:val="Style1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73513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- Отслеживание динамики социально-личностного развития детей;</w:t>
      </w:r>
    </w:p>
    <w:p w:rsidR="003B52E4" w:rsidRPr="00F73513" w:rsidRDefault="003B52E4" w:rsidP="00F87130">
      <w:pPr>
        <w:pStyle w:val="Style1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73513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- Содействие благоприятному социально-психологическому климату в ДОУ.</w:t>
      </w:r>
    </w:p>
    <w:p w:rsidR="003B52E4" w:rsidRPr="00DA5EA0" w:rsidRDefault="001048F1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Психопрофилактическая работа</w:t>
      </w:r>
      <w:r w:rsidR="003B52E4">
        <w:rPr>
          <w:rFonts w:ascii="Times New Roman" w:hAnsi="Times New Roman"/>
          <w:sz w:val="28"/>
          <w:szCs w:val="28"/>
          <w:u w:val="single"/>
        </w:rPr>
        <w:t xml:space="preserve"> осуществляется в трех направлениях:</w:t>
      </w:r>
    </w:p>
    <w:p w:rsidR="003B52E4" w:rsidRPr="000912E2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0912E2">
        <w:rPr>
          <w:rFonts w:ascii="Times New Roman" w:hAnsi="Times New Roman"/>
          <w:b/>
          <w:i/>
          <w:sz w:val="28"/>
          <w:szCs w:val="28"/>
        </w:rPr>
        <w:t>1. О</w:t>
      </w:r>
      <w:r w:rsidRPr="000912E2">
        <w:rPr>
          <w:rFonts w:ascii="Times New Roman" w:hAnsi="Times New Roman"/>
          <w:b/>
          <w:i/>
          <w:iCs/>
          <w:sz w:val="28"/>
          <w:szCs w:val="28"/>
        </w:rPr>
        <w:t>рганизация социальной среды</w:t>
      </w:r>
      <w:r w:rsidRPr="000912E2">
        <w:rPr>
          <w:rFonts w:ascii="Times New Roman" w:hAnsi="Times New Roman"/>
          <w:b/>
          <w:i/>
          <w:sz w:val="28"/>
          <w:szCs w:val="28"/>
        </w:rPr>
        <w:t>.</w:t>
      </w:r>
    </w:p>
    <w:p w:rsidR="003B52E4" w:rsidRPr="00F73513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3513">
        <w:rPr>
          <w:rFonts w:ascii="Times New Roman" w:hAnsi="Times New Roman"/>
          <w:sz w:val="28"/>
          <w:szCs w:val="28"/>
        </w:rPr>
        <w:t>Воздействуя на социальные факторы, можно предотвратить нежелательное поведение личности</w:t>
      </w:r>
      <w:r>
        <w:rPr>
          <w:rFonts w:ascii="Times New Roman" w:hAnsi="Times New Roman"/>
          <w:sz w:val="28"/>
          <w:szCs w:val="28"/>
        </w:rPr>
        <w:t>. Педагог-</w:t>
      </w:r>
      <w:r w:rsidRPr="000912E2">
        <w:rPr>
          <w:rFonts w:ascii="Times New Roman" w:hAnsi="Times New Roman"/>
          <w:sz w:val="28"/>
          <w:szCs w:val="28"/>
        </w:rPr>
        <w:t>п</w:t>
      </w:r>
      <w:r w:rsidRPr="000912E2">
        <w:rPr>
          <w:rFonts w:ascii="Times New Roman" w:hAnsi="Times New Roman"/>
          <w:bCs/>
          <w:sz w:val="28"/>
          <w:szCs w:val="28"/>
        </w:rPr>
        <w:t>сихолог</w:t>
      </w:r>
      <w:r w:rsidR="004454AB">
        <w:rPr>
          <w:rFonts w:ascii="Times New Roman" w:hAnsi="Times New Roman"/>
          <w:bCs/>
          <w:sz w:val="28"/>
          <w:szCs w:val="28"/>
        </w:rPr>
        <w:t xml:space="preserve"> </w:t>
      </w:r>
      <w:r w:rsidRPr="00F73513">
        <w:rPr>
          <w:rFonts w:ascii="Times New Roman" w:hAnsi="Times New Roman"/>
          <w:sz w:val="28"/>
          <w:szCs w:val="28"/>
        </w:rPr>
        <w:t>следит</w:t>
      </w:r>
      <w:r>
        <w:rPr>
          <w:rFonts w:ascii="Times New Roman" w:hAnsi="Times New Roman"/>
          <w:sz w:val="28"/>
          <w:szCs w:val="28"/>
        </w:rPr>
        <w:t xml:space="preserve"> за соблюдением в детском саду</w:t>
      </w:r>
      <w:r w:rsidRPr="00F73513">
        <w:rPr>
          <w:rFonts w:ascii="Times New Roman" w:hAnsi="Times New Roman"/>
          <w:sz w:val="28"/>
          <w:szCs w:val="28"/>
        </w:rPr>
        <w:t xml:space="preserve"> психологических условий обучения и воспитания, необходимых для нормального психического развития и формирования личности детей на каждом возрастном этапе.</w:t>
      </w:r>
    </w:p>
    <w:p w:rsidR="003B52E4" w:rsidRPr="00F73513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12E2">
        <w:rPr>
          <w:rFonts w:ascii="Times New Roman" w:hAnsi="Times New Roman"/>
          <w:b/>
          <w:i/>
          <w:sz w:val="28"/>
          <w:szCs w:val="28"/>
        </w:rPr>
        <w:t>2. И</w:t>
      </w:r>
      <w:r w:rsidRPr="000912E2">
        <w:rPr>
          <w:rFonts w:ascii="Times New Roman" w:hAnsi="Times New Roman"/>
          <w:b/>
          <w:i/>
          <w:iCs/>
          <w:sz w:val="28"/>
          <w:szCs w:val="28"/>
        </w:rPr>
        <w:t>нформирование</w:t>
      </w:r>
      <w:r w:rsidRPr="00F73513">
        <w:rPr>
          <w:rFonts w:ascii="Times New Roman" w:hAnsi="Times New Roman"/>
          <w:sz w:val="28"/>
          <w:szCs w:val="28"/>
        </w:rPr>
        <w:t>.</w:t>
      </w:r>
    </w:p>
    <w:p w:rsidR="003B52E4" w:rsidRPr="00F73513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3513">
        <w:rPr>
          <w:rFonts w:ascii="Times New Roman" w:hAnsi="Times New Roman"/>
          <w:sz w:val="28"/>
          <w:szCs w:val="28"/>
        </w:rPr>
        <w:lastRenderedPageBreak/>
        <w:t xml:space="preserve">В форме лекций, распространении специальной </w:t>
      </w:r>
      <w:r>
        <w:rPr>
          <w:rFonts w:ascii="Times New Roman" w:hAnsi="Times New Roman"/>
          <w:sz w:val="28"/>
          <w:szCs w:val="28"/>
        </w:rPr>
        <w:t>литературы, бесед</w:t>
      </w:r>
      <w:r w:rsidR="001048F1">
        <w:rPr>
          <w:rFonts w:ascii="Times New Roman" w:hAnsi="Times New Roman"/>
          <w:sz w:val="28"/>
          <w:szCs w:val="28"/>
        </w:rPr>
        <w:t xml:space="preserve">, сайта </w:t>
      </w:r>
      <w:r w:rsidR="004454AB">
        <w:rPr>
          <w:rFonts w:ascii="Times New Roman" w:hAnsi="Times New Roman"/>
          <w:sz w:val="28"/>
          <w:szCs w:val="28"/>
        </w:rPr>
        <w:t>МБДОУ</w:t>
      </w:r>
      <w:r w:rsidRPr="00F73513">
        <w:rPr>
          <w:rFonts w:ascii="Times New Roman" w:hAnsi="Times New Roman"/>
          <w:sz w:val="28"/>
          <w:szCs w:val="28"/>
        </w:rPr>
        <w:t xml:space="preserve">. </w:t>
      </w:r>
    </w:p>
    <w:p w:rsidR="003B52E4" w:rsidRDefault="003B52E4" w:rsidP="00F8713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912E2">
        <w:rPr>
          <w:rFonts w:ascii="Times New Roman" w:hAnsi="Times New Roman"/>
          <w:b/>
          <w:sz w:val="28"/>
          <w:szCs w:val="28"/>
        </w:rPr>
        <w:t>3. А</w:t>
      </w:r>
      <w:r w:rsidRPr="000912E2">
        <w:rPr>
          <w:rFonts w:ascii="Times New Roman" w:hAnsi="Times New Roman"/>
          <w:b/>
          <w:i/>
          <w:iCs/>
          <w:sz w:val="28"/>
          <w:szCs w:val="28"/>
        </w:rPr>
        <w:t>ктивное социальное обучение социально-важным навыкам</w:t>
      </w:r>
      <w:r w:rsidRPr="000912E2">
        <w:rPr>
          <w:rFonts w:ascii="Times New Roman" w:hAnsi="Times New Roman"/>
          <w:b/>
          <w:sz w:val="28"/>
          <w:szCs w:val="28"/>
        </w:rPr>
        <w:t>.</w:t>
      </w:r>
    </w:p>
    <w:p w:rsidR="003B52E4" w:rsidRPr="00F73513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513">
        <w:rPr>
          <w:rFonts w:ascii="Times New Roman" w:hAnsi="Times New Roman"/>
          <w:sz w:val="28"/>
          <w:szCs w:val="28"/>
        </w:rPr>
        <w:t>Психопрофилактическая работа педагога-психолога МБДОУ направлена на формирование у педагогов, воспитанников и их родителей потребности в психологических знаниях, желания использовать их в работе с ребенком или в интересах собственного развития, создание условий для полноценного психического развития ребенка на каждом возрастном этапе, а также, своевременное выявление и предупреждение таких особенностей ребенка, которые могут привести к определенным сложностям, отклонениям в интеллектуальном и эмоциональном</w:t>
      </w:r>
      <w:proofErr w:type="gramEnd"/>
      <w:r w:rsidRPr="00F735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3513">
        <w:rPr>
          <w:rFonts w:ascii="Times New Roman" w:hAnsi="Times New Roman"/>
          <w:sz w:val="28"/>
          <w:szCs w:val="28"/>
        </w:rPr>
        <w:t>развитии</w:t>
      </w:r>
      <w:proofErr w:type="gramEnd"/>
      <w:r w:rsidRPr="00F73513">
        <w:rPr>
          <w:rFonts w:ascii="Times New Roman" w:hAnsi="Times New Roman"/>
          <w:sz w:val="28"/>
          <w:szCs w:val="28"/>
        </w:rPr>
        <w:t>, в его поведении и отношениях.</w:t>
      </w:r>
    </w:p>
    <w:p w:rsidR="003B52E4" w:rsidRPr="00F73513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3513">
        <w:rPr>
          <w:rFonts w:ascii="Times New Roman" w:hAnsi="Times New Roman"/>
          <w:sz w:val="28"/>
          <w:szCs w:val="28"/>
        </w:rPr>
        <w:t>Профилактическая работа с воспитанниками МБДОУ направлена на развитие коммуникативных познавательных и творческих способностей, эмоциональной сферы и социальную адаптацию детей.</w:t>
      </w:r>
    </w:p>
    <w:p w:rsidR="003B52E4" w:rsidRPr="00F73513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3513">
        <w:rPr>
          <w:rFonts w:ascii="Times New Roman" w:hAnsi="Times New Roman"/>
          <w:sz w:val="28"/>
          <w:szCs w:val="28"/>
        </w:rPr>
        <w:t>Профилактическая работа с родителями и педагогами несёт просветительский характер. Планируется и проводится в виде консультаций, тренингов, совместных встреч с родителями и детьми.</w:t>
      </w:r>
    </w:p>
    <w:p w:rsidR="003B52E4" w:rsidRPr="000912E2" w:rsidRDefault="003B52E4" w:rsidP="00B30778">
      <w:pPr>
        <w:spacing w:line="240" w:lineRule="auto"/>
        <w:ind w:firstLine="851"/>
        <w:jc w:val="both"/>
        <w:rPr>
          <w:rStyle w:val="FontStyle207"/>
          <w:rFonts w:ascii="Times New Roman" w:hAnsi="Times New Roman"/>
          <w:sz w:val="28"/>
          <w:szCs w:val="28"/>
        </w:rPr>
      </w:pPr>
      <w:r w:rsidRPr="000912E2">
        <w:rPr>
          <w:rFonts w:ascii="Times New Roman" w:hAnsi="Times New Roman"/>
          <w:sz w:val="28"/>
          <w:szCs w:val="28"/>
        </w:rPr>
        <w:t>Работа с педагогами направлена на профилактику эмоционального выгорания, повышение эффективности в работе с детьми и родителями, профессиональный и личностный рост.</w:t>
      </w:r>
    </w:p>
    <w:p w:rsidR="003B52E4" w:rsidRPr="000912E2" w:rsidRDefault="003B52E4" w:rsidP="00F87130">
      <w:pPr>
        <w:pStyle w:val="Style1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 w:firstLine="851"/>
        <w:jc w:val="center"/>
        <w:rPr>
          <w:rStyle w:val="FontStyle207"/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Style w:val="FontStyle207"/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2.5. </w:t>
      </w:r>
      <w:r w:rsidRPr="000912E2">
        <w:rPr>
          <w:rStyle w:val="FontStyle207"/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Направление «Психологическое просвещение»</w:t>
      </w:r>
    </w:p>
    <w:p w:rsidR="003B52E4" w:rsidRPr="0081651A" w:rsidRDefault="003B52E4" w:rsidP="00F87130">
      <w:pPr>
        <w:pStyle w:val="Style1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1651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Цель: создание условий для повышения психологической компетентности педагогов, администрации ДОУ и родителей, а именно:</w:t>
      </w:r>
    </w:p>
    <w:p w:rsidR="003B52E4" w:rsidRPr="00A55E45" w:rsidRDefault="003B52E4" w:rsidP="0023652C">
      <w:pPr>
        <w:pStyle w:val="Style1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55E45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повышение уровня психологических знаний </w:t>
      </w:r>
      <w:r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A55E45">
        <w:rPr>
          <w:rFonts w:ascii="Times New Roman" w:hAnsi="Times New Roman" w:cs="Times New Roman"/>
          <w:sz w:val="28"/>
          <w:szCs w:val="28"/>
        </w:rPr>
        <w:t xml:space="preserve"> воспитателей, родителей с основными закономерностями и условиями благоприятного психического развития ребенка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5E45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3B52E4" w:rsidRPr="00A55E45" w:rsidRDefault="003B52E4" w:rsidP="0023652C">
      <w:pPr>
        <w:pStyle w:val="Style1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и разъяснение результатов</w:t>
      </w:r>
      <w:r w:rsidRPr="00A55E45">
        <w:rPr>
          <w:rFonts w:ascii="Times New Roman" w:hAnsi="Times New Roman" w:cs="Times New Roman"/>
          <w:sz w:val="28"/>
          <w:szCs w:val="28"/>
        </w:rPr>
        <w:t xml:space="preserve"> психологических исследований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2E4" w:rsidRPr="00A55E45" w:rsidRDefault="003B52E4" w:rsidP="0023652C">
      <w:pPr>
        <w:pStyle w:val="Style1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</w:t>
      </w:r>
      <w:r w:rsidRPr="00A55E45">
        <w:rPr>
          <w:rFonts w:ascii="Times New Roman" w:hAnsi="Times New Roman" w:cs="Times New Roman"/>
          <w:sz w:val="28"/>
          <w:szCs w:val="28"/>
        </w:rPr>
        <w:t xml:space="preserve"> в психологически</w:t>
      </w:r>
      <w:r>
        <w:rPr>
          <w:rFonts w:ascii="Times New Roman" w:hAnsi="Times New Roman" w:cs="Times New Roman"/>
          <w:sz w:val="28"/>
          <w:szCs w:val="28"/>
        </w:rPr>
        <w:t>х знаниях и желания</w:t>
      </w:r>
      <w:r w:rsidRPr="00A55E45">
        <w:rPr>
          <w:rFonts w:ascii="Times New Roman" w:hAnsi="Times New Roman" w:cs="Times New Roman"/>
          <w:sz w:val="28"/>
          <w:szCs w:val="28"/>
        </w:rPr>
        <w:t xml:space="preserve"> использовать их в работе с ребенком или в интересах развития собственной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2E4" w:rsidRPr="00F934EA" w:rsidRDefault="003B52E4" w:rsidP="00F87130">
      <w:pPr>
        <w:pStyle w:val="Style1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34E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Психологическое просвещение педагогов и родителей опирается на результаты изучения конкретных особенностей данного ДОУ, квалификации и особенностей педагогического коллектива, своеобразие детей и родителей.</w:t>
      </w:r>
    </w:p>
    <w:p w:rsidR="003B52E4" w:rsidRPr="00724A59" w:rsidRDefault="003B52E4" w:rsidP="00F87130">
      <w:pPr>
        <w:pStyle w:val="Style1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left"/>
        <w:rPr>
          <w:rStyle w:val="FontStyle207"/>
          <w:rFonts w:ascii="Times New Roman" w:hAnsi="Times New Roman" w:cs="Times New Roman"/>
          <w:b/>
          <w:color w:val="000000"/>
          <w:sz w:val="28"/>
          <w:szCs w:val="28"/>
          <w:u w:val="single"/>
          <w:lang w:eastAsia="ar-SA"/>
        </w:rPr>
      </w:pPr>
      <w:r w:rsidRPr="00724A59">
        <w:rPr>
          <w:rStyle w:val="FontStyle207"/>
          <w:rFonts w:ascii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Проведение систематизированного психологического просвещения педагогов в форме семинаров, конференций, практикумов по темам:</w:t>
      </w:r>
    </w:p>
    <w:p w:rsidR="003B52E4" w:rsidRPr="00F934EA" w:rsidRDefault="003B52E4" w:rsidP="0023652C">
      <w:pPr>
        <w:pStyle w:val="Style1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34E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Психофизиологические особенности детей каждой возрастной группы.</w:t>
      </w:r>
    </w:p>
    <w:p w:rsidR="003B52E4" w:rsidRPr="00F934EA" w:rsidRDefault="003B52E4" w:rsidP="0023652C">
      <w:pPr>
        <w:pStyle w:val="Style1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34E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Закономерности развития детского коллектива.</w:t>
      </w:r>
    </w:p>
    <w:p w:rsidR="003B52E4" w:rsidRPr="00F934EA" w:rsidRDefault="003B52E4" w:rsidP="0023652C">
      <w:pPr>
        <w:pStyle w:val="Style1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34E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Особенности работы педагога с проблемными детьми.</w:t>
      </w:r>
    </w:p>
    <w:p w:rsidR="003B52E4" w:rsidRPr="00F934EA" w:rsidRDefault="003B52E4" w:rsidP="0023652C">
      <w:pPr>
        <w:pStyle w:val="Style1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34E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Стили педагогического общения.</w:t>
      </w:r>
    </w:p>
    <w:p w:rsidR="003B52E4" w:rsidRPr="00F934EA" w:rsidRDefault="003B52E4" w:rsidP="0023652C">
      <w:pPr>
        <w:pStyle w:val="Style1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34E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Психологические основы </w:t>
      </w:r>
      <w:r w:rsidR="001048F1" w:rsidRPr="00F934E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взаимодействия с</w:t>
      </w:r>
      <w:r w:rsidRPr="00F934E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семьей.</w:t>
      </w:r>
    </w:p>
    <w:p w:rsidR="003B52E4" w:rsidRPr="00F934EA" w:rsidRDefault="003B52E4" w:rsidP="0023652C">
      <w:pPr>
        <w:pStyle w:val="Style1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34E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Особенности построения </w:t>
      </w:r>
      <w:proofErr w:type="spellStart"/>
      <w:r w:rsidRPr="00F934E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воспита</w:t>
      </w:r>
      <w:r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тельно</w:t>
      </w:r>
      <w:proofErr w:type="spellEnd"/>
      <w:r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-образовательного процесса</w:t>
      </w:r>
      <w:r w:rsidRPr="00F934E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 учетом гендерных различий дошкольников.</w:t>
      </w:r>
    </w:p>
    <w:p w:rsidR="003B52E4" w:rsidRPr="00F934EA" w:rsidRDefault="003B52E4" w:rsidP="00F87130">
      <w:pPr>
        <w:pStyle w:val="Style1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34E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Проведение систематизированного психологического просвещения родителей в форме родительских собраний, круглых столов, </w:t>
      </w:r>
      <w:r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практикумов</w:t>
      </w:r>
      <w:r w:rsidRPr="00F934E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пр. с обязательным учетом в тематике возраста детей и актуальности рассматриваемых тем для родителей </w:t>
      </w:r>
      <w:r w:rsidRPr="00F934E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по темам:</w:t>
      </w:r>
    </w:p>
    <w:p w:rsidR="003B52E4" w:rsidRPr="00F934EA" w:rsidRDefault="003B52E4" w:rsidP="0023652C">
      <w:pPr>
        <w:pStyle w:val="Style1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34E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Адаптация ребенка к ДОУ.</w:t>
      </w:r>
    </w:p>
    <w:p w:rsidR="003B52E4" w:rsidRPr="00F934EA" w:rsidRDefault="003B52E4" w:rsidP="0023652C">
      <w:pPr>
        <w:pStyle w:val="Style1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34E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Кризисы 3-х лет и 6-7 лет.</w:t>
      </w:r>
    </w:p>
    <w:p w:rsidR="003B52E4" w:rsidRPr="00F934EA" w:rsidRDefault="003B52E4" w:rsidP="0023652C">
      <w:pPr>
        <w:pStyle w:val="Style1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34E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Наиболее типичные ошибки семейного воспитания.</w:t>
      </w:r>
    </w:p>
    <w:p w:rsidR="003B52E4" w:rsidRDefault="003B52E4" w:rsidP="0023652C">
      <w:pPr>
        <w:pStyle w:val="Style1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34E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Профилактика неблагоприят</w:t>
      </w:r>
      <w:r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ного развития личности ребенка</w:t>
      </w:r>
    </w:p>
    <w:p w:rsidR="003B52E4" w:rsidRPr="00F934EA" w:rsidRDefault="003B52E4" w:rsidP="0023652C">
      <w:pPr>
        <w:pStyle w:val="Style1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34E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Воспитание произвольности поведения и управляемости.</w:t>
      </w:r>
    </w:p>
    <w:p w:rsidR="003B52E4" w:rsidRPr="00F934EA" w:rsidRDefault="003B52E4" w:rsidP="0023652C">
      <w:pPr>
        <w:pStyle w:val="Style1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Формирование предпосылок к овладению учебной деятельностью</w:t>
      </w:r>
      <w:r w:rsidRPr="00F934E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3B52E4" w:rsidRPr="00F934EA" w:rsidRDefault="003B52E4" w:rsidP="00F87130">
      <w:pPr>
        <w:pStyle w:val="Style1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60320">
        <w:rPr>
          <w:rStyle w:val="FontStyle207"/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Дополнительно</w:t>
      </w:r>
      <w:r w:rsidRPr="00F934E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3B52E4" w:rsidRPr="00724A59" w:rsidRDefault="003B52E4" w:rsidP="00F87130">
      <w:pPr>
        <w:pStyle w:val="Style1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lef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34E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Создание информационных уголков по типу «Советы психолога» в каждой группе и информационного стенда в пространстве </w:t>
      </w:r>
      <w:r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МБ</w:t>
      </w:r>
      <w:r w:rsidRPr="00F934E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ДОУ.</w:t>
      </w:r>
    </w:p>
    <w:p w:rsidR="003B52E4" w:rsidRPr="008C2E40" w:rsidRDefault="003B52E4" w:rsidP="00B30778">
      <w:pPr>
        <w:spacing w:before="240"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2.6. </w:t>
      </w:r>
      <w:r w:rsidRPr="008C2E40">
        <w:rPr>
          <w:rFonts w:ascii="Times New Roman" w:hAnsi="Times New Roman"/>
          <w:b/>
          <w:sz w:val="28"/>
          <w:szCs w:val="28"/>
        </w:rPr>
        <w:t>Направление «Психологическое консультирование»</w:t>
      </w:r>
    </w:p>
    <w:p w:rsidR="003B52E4" w:rsidRPr="00E43E2A" w:rsidRDefault="003B52E4" w:rsidP="00F87130">
      <w:pPr>
        <w:pStyle w:val="Style1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43E2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Цель: оптимизация взаимодействия участников </w:t>
      </w:r>
      <w:proofErr w:type="spellStart"/>
      <w:r w:rsidRPr="00E43E2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воспитательно</w:t>
      </w:r>
      <w:proofErr w:type="spellEnd"/>
      <w:r w:rsidRPr="00E43E2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-образовательного процесса и оказание им психологической помощи при выстраивании и </w:t>
      </w:r>
      <w:r w:rsidR="00F64611" w:rsidRPr="00E43E2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реализации индивидуальной</w:t>
      </w:r>
      <w:r w:rsidRPr="00E43E2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программы воспитания и развития.</w:t>
      </w:r>
    </w:p>
    <w:p w:rsidR="003B52E4" w:rsidRPr="00E43E2A" w:rsidRDefault="003B52E4" w:rsidP="00F87130">
      <w:pPr>
        <w:pStyle w:val="Style1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43E2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Психологическое консультирование состоит в оказании психологической помощи при решении проблем, с которыми обращаются родители, педагоги и администрация </w:t>
      </w:r>
      <w:r w:rsidR="004454AB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МБДОУ</w:t>
      </w:r>
      <w:r w:rsidRPr="00E43E2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Тематика проводимых консультаций обусловлена рамками профессиональной компетентности педагога-психолога </w:t>
      </w:r>
      <w:r w:rsidR="004454AB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МБДОУ</w:t>
      </w:r>
      <w:r w:rsidRPr="00E43E2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3B52E4" w:rsidRPr="00E43E2A" w:rsidRDefault="003B52E4" w:rsidP="00F87130">
      <w:pPr>
        <w:pStyle w:val="Style1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43E2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При необходимости, педагог-психолог ориентирует консультируемого на получение психологической помощи в службах города по теме запроса.</w:t>
      </w:r>
    </w:p>
    <w:p w:rsidR="003B52E4" w:rsidRPr="00E43E2A" w:rsidRDefault="003B52E4" w:rsidP="00F87130">
      <w:pPr>
        <w:pStyle w:val="Style11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Style w:val="FontStyle207"/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E43E2A">
        <w:rPr>
          <w:rStyle w:val="FontStyle207"/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Основные направления психологического консультирования:</w:t>
      </w:r>
    </w:p>
    <w:p w:rsidR="003B52E4" w:rsidRPr="00E43E2A" w:rsidRDefault="003B52E4" w:rsidP="0023652C">
      <w:pPr>
        <w:numPr>
          <w:ilvl w:val="0"/>
          <w:numId w:val="24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43E2A">
        <w:rPr>
          <w:rFonts w:ascii="Times New Roman" w:hAnsi="Times New Roman"/>
          <w:sz w:val="28"/>
          <w:szCs w:val="28"/>
        </w:rPr>
        <w:t>Адаптации/</w:t>
      </w:r>
      <w:proofErr w:type="spellStart"/>
      <w:r w:rsidRPr="00E43E2A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E43E2A">
        <w:rPr>
          <w:rFonts w:ascii="Times New Roman" w:hAnsi="Times New Roman"/>
          <w:sz w:val="28"/>
          <w:szCs w:val="28"/>
        </w:rPr>
        <w:t xml:space="preserve"> к ДОУ;</w:t>
      </w:r>
    </w:p>
    <w:p w:rsidR="003B52E4" w:rsidRPr="00E43E2A" w:rsidRDefault="003B52E4" w:rsidP="0023652C">
      <w:pPr>
        <w:numPr>
          <w:ilvl w:val="0"/>
          <w:numId w:val="24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43E2A">
        <w:rPr>
          <w:rFonts w:ascii="Times New Roman" w:hAnsi="Times New Roman"/>
          <w:sz w:val="28"/>
          <w:szCs w:val="28"/>
        </w:rPr>
        <w:t>Детско-родительских отношений;</w:t>
      </w:r>
    </w:p>
    <w:p w:rsidR="003B52E4" w:rsidRPr="00E43E2A" w:rsidRDefault="003B52E4" w:rsidP="0023652C">
      <w:pPr>
        <w:numPr>
          <w:ilvl w:val="0"/>
          <w:numId w:val="24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43E2A">
        <w:rPr>
          <w:rFonts w:ascii="Times New Roman" w:hAnsi="Times New Roman"/>
          <w:sz w:val="28"/>
          <w:szCs w:val="28"/>
        </w:rPr>
        <w:t>Формирования предпосылок учебной деятельности;</w:t>
      </w:r>
    </w:p>
    <w:p w:rsidR="003B52E4" w:rsidRPr="00E43E2A" w:rsidRDefault="003B52E4" w:rsidP="0023652C">
      <w:pPr>
        <w:numPr>
          <w:ilvl w:val="0"/>
          <w:numId w:val="24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43E2A">
        <w:rPr>
          <w:rFonts w:ascii="Times New Roman" w:hAnsi="Times New Roman"/>
          <w:sz w:val="28"/>
          <w:szCs w:val="28"/>
        </w:rPr>
        <w:t>Проблемам межличностного общения в образовательных ситуациях;</w:t>
      </w:r>
    </w:p>
    <w:p w:rsidR="003B52E4" w:rsidRPr="00E43E2A" w:rsidRDefault="003B52E4" w:rsidP="0023652C">
      <w:pPr>
        <w:pStyle w:val="Style11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43E2A">
        <w:rPr>
          <w:rFonts w:ascii="Times New Roman" w:hAnsi="Times New Roman"/>
          <w:sz w:val="28"/>
          <w:szCs w:val="28"/>
        </w:rPr>
        <w:t>Переход на ФГОС ДОО</w:t>
      </w:r>
    </w:p>
    <w:p w:rsidR="003B52E4" w:rsidRPr="00E43E2A" w:rsidRDefault="003B52E4" w:rsidP="00F8713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C546F">
        <w:rPr>
          <w:rFonts w:ascii="Times New Roman" w:hAnsi="Times New Roman"/>
          <w:b/>
          <w:sz w:val="28"/>
          <w:szCs w:val="28"/>
        </w:rPr>
        <w:t>Задачи психологического консультирования родителей и воспитателей</w:t>
      </w:r>
      <w:r w:rsidRPr="00E43E2A">
        <w:rPr>
          <w:rFonts w:ascii="Times New Roman" w:hAnsi="Times New Roman"/>
          <w:sz w:val="28"/>
          <w:szCs w:val="28"/>
        </w:rPr>
        <w:t xml:space="preserve"> решаются с позиции потребностей и возможностей возрастного развития ребенка, а также индивидуальных вариантов развития. </w:t>
      </w:r>
      <w:r w:rsidRPr="000C546F">
        <w:rPr>
          <w:rFonts w:ascii="Times New Roman" w:hAnsi="Times New Roman"/>
          <w:sz w:val="28"/>
          <w:szCs w:val="28"/>
          <w:u w:val="single"/>
        </w:rPr>
        <w:t>Такими задачами выступают:</w:t>
      </w:r>
    </w:p>
    <w:p w:rsidR="003B52E4" w:rsidRPr="00E43E2A" w:rsidRDefault="003B52E4" w:rsidP="0023652C">
      <w:pPr>
        <w:numPr>
          <w:ilvl w:val="0"/>
          <w:numId w:val="25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3E2A">
        <w:rPr>
          <w:rFonts w:ascii="Times New Roman" w:hAnsi="Times New Roman"/>
          <w:sz w:val="28"/>
          <w:szCs w:val="28"/>
        </w:rPr>
        <w:t>оптимизация возрастного и индивидуального развития ребенка;</w:t>
      </w:r>
    </w:p>
    <w:p w:rsidR="003B52E4" w:rsidRPr="00E43E2A" w:rsidRDefault="003B52E4" w:rsidP="0023652C">
      <w:pPr>
        <w:numPr>
          <w:ilvl w:val="0"/>
          <w:numId w:val="26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3E2A">
        <w:rPr>
          <w:rFonts w:ascii="Times New Roman" w:hAnsi="Times New Roman"/>
          <w:sz w:val="28"/>
          <w:szCs w:val="28"/>
        </w:rPr>
        <w:t>оказание психологической помощи в ситуации реальных затруднений, связанных с образовательным процессом или влияющих на эффективность образовательного процесса в ДОО;</w:t>
      </w:r>
    </w:p>
    <w:p w:rsidR="003B52E4" w:rsidRPr="00E43E2A" w:rsidRDefault="003B52E4" w:rsidP="0023652C">
      <w:pPr>
        <w:numPr>
          <w:ilvl w:val="0"/>
          <w:numId w:val="27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3E2A">
        <w:rPr>
          <w:rFonts w:ascii="Times New Roman" w:hAnsi="Times New Roman"/>
          <w:sz w:val="28"/>
          <w:szCs w:val="28"/>
        </w:rPr>
        <w:t>обучение приемам самопознания, саморегуляции, использованию своих ресурсов для преодоления проблемных ситуаций, реализации воспитательной и обучающей функции;</w:t>
      </w:r>
    </w:p>
    <w:p w:rsidR="003B52E4" w:rsidRPr="00E43E2A" w:rsidRDefault="003B52E4" w:rsidP="0023652C">
      <w:pPr>
        <w:numPr>
          <w:ilvl w:val="0"/>
          <w:numId w:val="28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3E2A">
        <w:rPr>
          <w:rFonts w:ascii="Times New Roman" w:hAnsi="Times New Roman"/>
          <w:sz w:val="28"/>
          <w:szCs w:val="28"/>
        </w:rPr>
        <w:t>помощь в выработке продуктивных жизненных стратегий в отношении трудных образовательных ситуаций;</w:t>
      </w:r>
    </w:p>
    <w:p w:rsidR="003B52E4" w:rsidRPr="00E43E2A" w:rsidRDefault="003B52E4" w:rsidP="0023652C">
      <w:pPr>
        <w:numPr>
          <w:ilvl w:val="0"/>
          <w:numId w:val="29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3E2A">
        <w:rPr>
          <w:rFonts w:ascii="Times New Roman" w:hAnsi="Times New Roman"/>
          <w:sz w:val="28"/>
          <w:szCs w:val="28"/>
        </w:rPr>
        <w:t>формирование установки на самостоятельное разрешение проблемы;</w:t>
      </w:r>
    </w:p>
    <w:p w:rsidR="003B52E4" w:rsidRPr="00E43E2A" w:rsidRDefault="003B52E4" w:rsidP="0023652C">
      <w:pPr>
        <w:numPr>
          <w:ilvl w:val="0"/>
          <w:numId w:val="30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3E2A">
        <w:rPr>
          <w:rFonts w:ascii="Times New Roman" w:hAnsi="Times New Roman"/>
          <w:sz w:val="28"/>
          <w:szCs w:val="28"/>
        </w:rPr>
        <w:t>оптимизация детско-родительских отношений.</w:t>
      </w:r>
    </w:p>
    <w:p w:rsidR="003B52E4" w:rsidRPr="00E43E2A" w:rsidRDefault="003B52E4" w:rsidP="00F87130">
      <w:pPr>
        <w:pStyle w:val="Style11"/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43E2A">
        <w:rPr>
          <w:rStyle w:val="FontStyle207"/>
          <w:rFonts w:ascii="Times New Roman" w:hAnsi="Times New Roman" w:cs="Times New Roman"/>
          <w:color w:val="000000"/>
          <w:sz w:val="28"/>
          <w:szCs w:val="28"/>
          <w:lang w:eastAsia="ar-SA"/>
        </w:rPr>
        <w:t>Консультирование осуществляется в индивидуальной и групповой форме по запросу.</w:t>
      </w:r>
    </w:p>
    <w:p w:rsidR="003B52E4" w:rsidRPr="005A5A28" w:rsidRDefault="003B52E4" w:rsidP="00F87130">
      <w:pPr>
        <w:pStyle w:val="22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851"/>
        <w:outlineLvl w:val="1"/>
        <w:rPr>
          <w:rStyle w:val="FontStyle207"/>
          <w:rFonts w:ascii="Times New Roman" w:hAnsi="Times New Roman"/>
          <w:i w:val="0"/>
          <w:iCs/>
          <w:sz w:val="28"/>
          <w:szCs w:val="28"/>
        </w:rPr>
      </w:pPr>
      <w:r w:rsidRPr="005A5A28">
        <w:rPr>
          <w:i w:val="0"/>
        </w:rPr>
        <w:lastRenderedPageBreak/>
        <w:t>2.7. Взаимодействие педагога-психолога со специалистами</w:t>
      </w:r>
      <w:r w:rsidR="001048F1">
        <w:rPr>
          <w:i w:val="0"/>
        </w:rPr>
        <w:t xml:space="preserve"> ДОУ в условиях реализации ФГОС</w:t>
      </w:r>
    </w:p>
    <w:p w:rsidR="003B52E4" w:rsidRPr="0089770E" w:rsidRDefault="003B52E4" w:rsidP="00F87130">
      <w:pPr>
        <w:pStyle w:val="4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851"/>
        <w:jc w:val="both"/>
        <w:rPr>
          <w:rStyle w:val="a4"/>
          <w:b/>
          <w:bCs w:val="0"/>
          <w:sz w:val="28"/>
          <w:szCs w:val="28"/>
          <w:u w:val="single"/>
        </w:rPr>
      </w:pPr>
      <w:bookmarkStart w:id="16" w:name="_Toc345663152"/>
      <w:bookmarkStart w:id="17" w:name="_Toc343979528"/>
      <w:r w:rsidRPr="0089770E">
        <w:rPr>
          <w:rStyle w:val="a4"/>
          <w:sz w:val="28"/>
          <w:szCs w:val="28"/>
          <w:u w:val="single"/>
        </w:rPr>
        <w:t>С руководителем МБДОУ</w:t>
      </w:r>
      <w:bookmarkEnd w:id="16"/>
      <w:bookmarkEnd w:id="17"/>
      <w:r>
        <w:rPr>
          <w:rStyle w:val="a4"/>
          <w:sz w:val="28"/>
          <w:szCs w:val="28"/>
          <w:u w:val="single"/>
        </w:rPr>
        <w:t>:</w:t>
      </w:r>
    </w:p>
    <w:p w:rsidR="001048F1" w:rsidRDefault="001048F1" w:rsidP="00F8713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 xml:space="preserve"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</w:t>
      </w:r>
      <w:r w:rsidRPr="0089770E">
        <w:rPr>
          <w:rFonts w:ascii="Times New Roman" w:hAnsi="Times New Roman"/>
          <w:color w:val="000000"/>
          <w:sz w:val="28"/>
          <w:szCs w:val="28"/>
        </w:rPr>
        <w:t>целей и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 xml:space="preserve"> задач.</w:t>
      </w:r>
    </w:p>
    <w:p w:rsidR="003B52E4" w:rsidRPr="0089770E" w:rsidRDefault="001048F1" w:rsidP="00F8713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Осуществляет поддержку в разрешении спорных и конфликтных ситуаций в коллективе.</w:t>
      </w:r>
    </w:p>
    <w:p w:rsidR="003B52E4" w:rsidRPr="0089770E" w:rsidRDefault="001048F1" w:rsidP="004543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Предоставляет отчетную документацию.</w:t>
      </w:r>
    </w:p>
    <w:p w:rsidR="003B52E4" w:rsidRPr="0089770E" w:rsidRDefault="001048F1" w:rsidP="00F8713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 xml:space="preserve">Проводит индивидуальное психологическое консультирование и </w:t>
      </w:r>
      <w:r w:rsidRPr="0089770E">
        <w:rPr>
          <w:rFonts w:ascii="Times New Roman" w:hAnsi="Times New Roman"/>
          <w:color w:val="000000"/>
          <w:sz w:val="28"/>
          <w:szCs w:val="28"/>
        </w:rPr>
        <w:t>диагностику (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по запросу).</w:t>
      </w:r>
    </w:p>
    <w:p w:rsidR="003B52E4" w:rsidRPr="0089770E" w:rsidRDefault="001048F1" w:rsidP="00F8713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Участвует в комплектовании групп с учетом индивидуальных психологических особенностей детей.</w:t>
      </w:r>
    </w:p>
    <w:p w:rsidR="003B52E4" w:rsidRDefault="001048F1" w:rsidP="00F87130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B52E4" w:rsidRPr="00457238">
        <w:rPr>
          <w:rFonts w:ascii="Times New Roman" w:hAnsi="Times New Roman"/>
          <w:sz w:val="28"/>
          <w:szCs w:val="28"/>
        </w:rPr>
        <w:t xml:space="preserve">Обеспечивает психологическую безопасность всех участников </w:t>
      </w:r>
      <w:proofErr w:type="spellStart"/>
      <w:r w:rsidR="003B52E4" w:rsidRPr="00457238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3B52E4" w:rsidRPr="00457238">
        <w:rPr>
          <w:rFonts w:ascii="Times New Roman" w:hAnsi="Times New Roman"/>
          <w:sz w:val="28"/>
          <w:szCs w:val="28"/>
        </w:rPr>
        <w:t>-образовательного процесса.</w:t>
      </w:r>
      <w:bookmarkStart w:id="18" w:name="_Toc345663154"/>
      <w:bookmarkStart w:id="19" w:name="_Toc343979530"/>
    </w:p>
    <w:p w:rsidR="0045431F" w:rsidRDefault="002175B3" w:rsidP="0045431F">
      <w:pPr>
        <w:shd w:val="clear" w:color="auto" w:fill="FFFFFF"/>
        <w:spacing w:before="53" w:line="240" w:lineRule="auto"/>
        <w:ind w:left="10" w:hanging="360"/>
        <w:jc w:val="both"/>
        <w:rPr>
          <w:rFonts w:ascii="Times New Roman" w:hAnsi="Times New Roman"/>
          <w:sz w:val="28"/>
          <w:szCs w:val="28"/>
          <w:u w:val="single"/>
        </w:rPr>
      </w:pPr>
      <w:r w:rsidRPr="002175B3">
        <w:rPr>
          <w:rFonts w:ascii="Times New Roman" w:hAnsi="Times New Roman"/>
          <w:bCs/>
          <w:spacing w:val="-10"/>
          <w:sz w:val="28"/>
          <w:szCs w:val="28"/>
        </w:rPr>
        <w:t xml:space="preserve">                   </w:t>
      </w:r>
      <w:r w:rsidRPr="002175B3">
        <w:rPr>
          <w:rFonts w:ascii="Times New Roman" w:hAnsi="Times New Roman"/>
          <w:bCs/>
          <w:spacing w:val="-10"/>
          <w:sz w:val="28"/>
          <w:szCs w:val="28"/>
          <w:u w:val="single"/>
        </w:rPr>
        <w:t>Со старшим воспитателем:</w:t>
      </w:r>
    </w:p>
    <w:p w:rsidR="0045431F" w:rsidRDefault="002175B3" w:rsidP="0023652C">
      <w:pPr>
        <w:numPr>
          <w:ilvl w:val="0"/>
          <w:numId w:val="35"/>
        </w:numPr>
        <w:shd w:val="clear" w:color="auto" w:fill="FFFFFF"/>
        <w:spacing w:before="53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75B3">
        <w:rPr>
          <w:rFonts w:ascii="Times New Roman" w:hAnsi="Times New Roman"/>
          <w:spacing w:val="-7"/>
          <w:sz w:val="28"/>
          <w:szCs w:val="28"/>
        </w:rPr>
        <w:t>Участвует в разработке основной общеобразовательной программы ДОУ в соответствии с ФГ</w:t>
      </w:r>
      <w:r>
        <w:rPr>
          <w:rFonts w:ascii="Times New Roman" w:hAnsi="Times New Roman"/>
          <w:spacing w:val="-7"/>
          <w:sz w:val="28"/>
          <w:szCs w:val="28"/>
        </w:rPr>
        <w:t>ОС</w:t>
      </w:r>
      <w:r w:rsidRPr="002175B3">
        <w:rPr>
          <w:rFonts w:ascii="Times New Roman" w:hAnsi="Times New Roman"/>
          <w:spacing w:val="-7"/>
          <w:sz w:val="28"/>
          <w:szCs w:val="28"/>
        </w:rPr>
        <w:t>.</w:t>
      </w:r>
    </w:p>
    <w:p w:rsidR="0045431F" w:rsidRDefault="002175B3" w:rsidP="0023652C">
      <w:pPr>
        <w:numPr>
          <w:ilvl w:val="0"/>
          <w:numId w:val="35"/>
        </w:numPr>
        <w:shd w:val="clear" w:color="auto" w:fill="FFFFFF"/>
        <w:spacing w:before="53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5431F">
        <w:rPr>
          <w:rFonts w:ascii="Times New Roman" w:hAnsi="Times New Roman"/>
          <w:spacing w:val="-3"/>
          <w:sz w:val="28"/>
          <w:szCs w:val="28"/>
        </w:rPr>
        <w:t xml:space="preserve">Формирует содержание психолого-педагогической работы по организации деятельности </w:t>
      </w:r>
      <w:r w:rsidRPr="0045431F">
        <w:rPr>
          <w:rFonts w:ascii="Times New Roman" w:hAnsi="Times New Roman"/>
          <w:spacing w:val="-5"/>
          <w:sz w:val="28"/>
          <w:szCs w:val="28"/>
        </w:rPr>
        <w:t xml:space="preserve">взрослых и детей в освоении образовательных областей. </w:t>
      </w:r>
    </w:p>
    <w:p w:rsidR="0045431F" w:rsidRDefault="002175B3" w:rsidP="0023652C">
      <w:pPr>
        <w:numPr>
          <w:ilvl w:val="0"/>
          <w:numId w:val="35"/>
        </w:numPr>
        <w:shd w:val="clear" w:color="auto" w:fill="FFFFFF"/>
        <w:spacing w:before="53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5431F">
        <w:rPr>
          <w:rFonts w:ascii="Times New Roman" w:hAnsi="Times New Roman"/>
          <w:spacing w:val="-4"/>
          <w:sz w:val="28"/>
          <w:szCs w:val="28"/>
        </w:rPr>
        <w:t>Анализирует психологический компонент в организации воспитательной работы в учрежде</w:t>
      </w:r>
      <w:r w:rsidRPr="0045431F">
        <w:rPr>
          <w:rFonts w:ascii="Times New Roman" w:hAnsi="Times New Roman"/>
          <w:spacing w:val="-4"/>
          <w:sz w:val="28"/>
          <w:szCs w:val="28"/>
        </w:rPr>
        <w:softHyphen/>
      </w:r>
      <w:r w:rsidRPr="0045431F">
        <w:rPr>
          <w:rFonts w:ascii="Times New Roman" w:hAnsi="Times New Roman"/>
          <w:spacing w:val="-2"/>
          <w:sz w:val="28"/>
          <w:szCs w:val="28"/>
        </w:rPr>
        <w:t xml:space="preserve">нии и вносит предложения по повышению эффективного психологического сопровождения </w:t>
      </w:r>
      <w:proofErr w:type="spellStart"/>
      <w:r w:rsidRPr="0045431F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45431F">
        <w:rPr>
          <w:rFonts w:ascii="Times New Roman" w:hAnsi="Times New Roman"/>
          <w:sz w:val="28"/>
          <w:szCs w:val="28"/>
        </w:rPr>
        <w:t>-образовательного процесса.</w:t>
      </w:r>
    </w:p>
    <w:p w:rsidR="0045431F" w:rsidRDefault="002175B3" w:rsidP="0023652C">
      <w:pPr>
        <w:numPr>
          <w:ilvl w:val="0"/>
          <w:numId w:val="35"/>
        </w:numPr>
        <w:shd w:val="clear" w:color="auto" w:fill="FFFFFF"/>
        <w:spacing w:before="53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5431F">
        <w:rPr>
          <w:rFonts w:ascii="Times New Roman" w:hAnsi="Times New Roman"/>
          <w:spacing w:val="-4"/>
          <w:sz w:val="28"/>
          <w:szCs w:val="28"/>
        </w:rPr>
        <w:t>Участвует в разработках методических и информационных материалов по психолого-педаго</w:t>
      </w:r>
      <w:r w:rsidRPr="0045431F">
        <w:rPr>
          <w:rFonts w:ascii="Times New Roman" w:hAnsi="Times New Roman"/>
          <w:spacing w:val="-4"/>
          <w:sz w:val="28"/>
          <w:szCs w:val="28"/>
        </w:rPr>
        <w:softHyphen/>
      </w:r>
      <w:r w:rsidRPr="0045431F">
        <w:rPr>
          <w:rFonts w:ascii="Times New Roman" w:hAnsi="Times New Roman"/>
          <w:sz w:val="28"/>
          <w:szCs w:val="28"/>
        </w:rPr>
        <w:t>гическим вопросам.</w:t>
      </w:r>
    </w:p>
    <w:p w:rsidR="0045431F" w:rsidRDefault="002175B3" w:rsidP="0023652C">
      <w:pPr>
        <w:numPr>
          <w:ilvl w:val="0"/>
          <w:numId w:val="35"/>
        </w:numPr>
        <w:shd w:val="clear" w:color="auto" w:fill="FFFFFF"/>
        <w:spacing w:before="53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5431F">
        <w:rPr>
          <w:rFonts w:ascii="Times New Roman" w:hAnsi="Times New Roman"/>
          <w:spacing w:val="-4"/>
          <w:sz w:val="28"/>
          <w:szCs w:val="28"/>
        </w:rPr>
        <w:t>Содействует гармонизации социальной сферы образовательного учреждения.</w:t>
      </w:r>
    </w:p>
    <w:p w:rsidR="0045431F" w:rsidRDefault="002175B3" w:rsidP="0023652C">
      <w:pPr>
        <w:numPr>
          <w:ilvl w:val="0"/>
          <w:numId w:val="35"/>
        </w:numPr>
        <w:shd w:val="clear" w:color="auto" w:fill="FFFFFF"/>
        <w:spacing w:before="53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5431F">
        <w:rPr>
          <w:rFonts w:ascii="Times New Roman" w:hAnsi="Times New Roman"/>
          <w:spacing w:val="-4"/>
          <w:sz w:val="28"/>
          <w:szCs w:val="28"/>
        </w:rPr>
        <w:t>Разрабатывает программы по повышению психологической компетентности участников об</w:t>
      </w:r>
      <w:r w:rsidRPr="0045431F">
        <w:rPr>
          <w:rFonts w:ascii="Times New Roman" w:hAnsi="Times New Roman"/>
          <w:spacing w:val="-4"/>
          <w:sz w:val="28"/>
          <w:szCs w:val="28"/>
        </w:rPr>
        <w:softHyphen/>
      </w:r>
      <w:r w:rsidRPr="0045431F">
        <w:rPr>
          <w:rFonts w:ascii="Times New Roman" w:hAnsi="Times New Roman"/>
          <w:sz w:val="28"/>
          <w:szCs w:val="28"/>
        </w:rPr>
        <w:t>разовательного процесса (педагогический коллектив, родители).</w:t>
      </w:r>
    </w:p>
    <w:p w:rsidR="0045431F" w:rsidRDefault="002175B3" w:rsidP="0023652C">
      <w:pPr>
        <w:numPr>
          <w:ilvl w:val="0"/>
          <w:numId w:val="35"/>
        </w:numPr>
        <w:shd w:val="clear" w:color="auto" w:fill="FFFFFF"/>
        <w:spacing w:before="53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5431F">
        <w:rPr>
          <w:rFonts w:ascii="Times New Roman" w:hAnsi="Times New Roman"/>
          <w:spacing w:val="-3"/>
          <w:sz w:val="28"/>
          <w:szCs w:val="28"/>
        </w:rPr>
        <w:t xml:space="preserve">Участвует в комплектовании кружков и творческих объединений с учетом индивидуальных </w:t>
      </w:r>
      <w:r w:rsidRPr="0045431F">
        <w:rPr>
          <w:rFonts w:ascii="Times New Roman" w:hAnsi="Times New Roman"/>
          <w:spacing w:val="-4"/>
          <w:sz w:val="28"/>
          <w:szCs w:val="28"/>
        </w:rPr>
        <w:t xml:space="preserve">особенностей дошкольников. В рамках консультативной помощи родителям участвует в выборе </w:t>
      </w:r>
      <w:r w:rsidRPr="0045431F">
        <w:rPr>
          <w:rFonts w:ascii="Times New Roman" w:hAnsi="Times New Roman"/>
          <w:sz w:val="28"/>
          <w:szCs w:val="28"/>
        </w:rPr>
        <w:t>дополнительного обучения и его направленности.</w:t>
      </w:r>
    </w:p>
    <w:p w:rsidR="0045431F" w:rsidRDefault="002175B3" w:rsidP="0023652C">
      <w:pPr>
        <w:numPr>
          <w:ilvl w:val="0"/>
          <w:numId w:val="35"/>
        </w:numPr>
        <w:shd w:val="clear" w:color="auto" w:fill="FFFFFF"/>
        <w:spacing w:before="53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5431F">
        <w:rPr>
          <w:rFonts w:ascii="Times New Roman" w:hAnsi="Times New Roman"/>
          <w:spacing w:val="-5"/>
          <w:sz w:val="28"/>
          <w:szCs w:val="28"/>
        </w:rPr>
        <w:t xml:space="preserve">Участвует в деятельности педагогического и иных советов образовательного учреждения, </w:t>
      </w:r>
      <w:r w:rsidRPr="0045431F">
        <w:rPr>
          <w:rFonts w:ascii="Times New Roman" w:hAnsi="Times New Roman"/>
          <w:sz w:val="28"/>
          <w:szCs w:val="28"/>
        </w:rPr>
        <w:t>психолого-педагогических консилиумов.</w:t>
      </w:r>
    </w:p>
    <w:p w:rsidR="0045431F" w:rsidRDefault="002175B3" w:rsidP="0023652C">
      <w:pPr>
        <w:numPr>
          <w:ilvl w:val="0"/>
          <w:numId w:val="35"/>
        </w:numPr>
        <w:shd w:val="clear" w:color="auto" w:fill="FFFFFF"/>
        <w:spacing w:before="53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5431F">
        <w:rPr>
          <w:rFonts w:ascii="Times New Roman" w:hAnsi="Times New Roman"/>
          <w:spacing w:val="-4"/>
          <w:sz w:val="28"/>
          <w:szCs w:val="28"/>
        </w:rPr>
        <w:t>Вносит предложения по совершенствованию образовательного процесса в дошкольном уч</w:t>
      </w:r>
      <w:r w:rsidRPr="0045431F">
        <w:rPr>
          <w:rFonts w:ascii="Times New Roman" w:hAnsi="Times New Roman"/>
          <w:spacing w:val="-4"/>
          <w:sz w:val="28"/>
          <w:szCs w:val="28"/>
        </w:rPr>
        <w:softHyphen/>
      </w:r>
      <w:r w:rsidRPr="0045431F">
        <w:rPr>
          <w:rFonts w:ascii="Times New Roman" w:hAnsi="Times New Roman"/>
          <w:spacing w:val="-2"/>
          <w:sz w:val="28"/>
          <w:szCs w:val="28"/>
        </w:rPr>
        <w:t>реждении с точки зрения создания в нем психологического комфорта.</w:t>
      </w:r>
    </w:p>
    <w:p w:rsidR="0045431F" w:rsidRDefault="002175B3" w:rsidP="0023652C">
      <w:pPr>
        <w:numPr>
          <w:ilvl w:val="0"/>
          <w:numId w:val="35"/>
        </w:numPr>
        <w:shd w:val="clear" w:color="auto" w:fill="FFFFFF"/>
        <w:spacing w:before="53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5431F">
        <w:rPr>
          <w:rFonts w:ascii="Times New Roman" w:hAnsi="Times New Roman"/>
          <w:spacing w:val="-5"/>
          <w:sz w:val="28"/>
          <w:szCs w:val="28"/>
        </w:rPr>
        <w:t xml:space="preserve">Представляет документацию в течение всего учебного года (план работы, аналитические </w:t>
      </w:r>
      <w:r w:rsidRPr="0045431F">
        <w:rPr>
          <w:rFonts w:ascii="Times New Roman" w:hAnsi="Times New Roman"/>
          <w:sz w:val="28"/>
          <w:szCs w:val="28"/>
        </w:rPr>
        <w:t>справки, анализ работы за год).</w:t>
      </w:r>
    </w:p>
    <w:p w:rsidR="0045431F" w:rsidRDefault="002175B3" w:rsidP="0023652C">
      <w:pPr>
        <w:numPr>
          <w:ilvl w:val="0"/>
          <w:numId w:val="35"/>
        </w:numPr>
        <w:shd w:val="clear" w:color="auto" w:fill="FFFFFF"/>
        <w:spacing w:before="53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5431F">
        <w:rPr>
          <w:rFonts w:ascii="Times New Roman" w:hAnsi="Times New Roman"/>
          <w:spacing w:val="-4"/>
          <w:sz w:val="28"/>
          <w:szCs w:val="28"/>
        </w:rPr>
        <w:t>Оказывает помощь в создании предметно-развивающей среды в группах.</w:t>
      </w:r>
    </w:p>
    <w:p w:rsidR="002175B3" w:rsidRPr="0045431F" w:rsidRDefault="002175B3" w:rsidP="0023652C">
      <w:pPr>
        <w:numPr>
          <w:ilvl w:val="0"/>
          <w:numId w:val="35"/>
        </w:numPr>
        <w:shd w:val="clear" w:color="auto" w:fill="FFFFFF"/>
        <w:spacing w:before="53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5431F">
        <w:rPr>
          <w:rFonts w:ascii="Times New Roman" w:hAnsi="Times New Roman"/>
          <w:spacing w:val="-4"/>
          <w:sz w:val="28"/>
          <w:szCs w:val="28"/>
        </w:rPr>
        <w:lastRenderedPageBreak/>
        <w:t>Участвует в организации и проведении Дня открытых дверей.</w:t>
      </w:r>
    </w:p>
    <w:p w:rsidR="003B52E4" w:rsidRPr="0089770E" w:rsidRDefault="003B52E4" w:rsidP="002175B3">
      <w:pPr>
        <w:pStyle w:val="5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a4"/>
          <w:b/>
          <w:bCs/>
          <w:sz w:val="28"/>
          <w:szCs w:val="28"/>
          <w:u w:val="single"/>
        </w:rPr>
      </w:pPr>
      <w:r w:rsidRPr="0089770E">
        <w:rPr>
          <w:rStyle w:val="a4"/>
          <w:sz w:val="28"/>
          <w:szCs w:val="28"/>
          <w:u w:val="single"/>
        </w:rPr>
        <w:t>С воспитателем</w:t>
      </w:r>
      <w:bookmarkEnd w:id="18"/>
      <w:bookmarkEnd w:id="19"/>
      <w:r>
        <w:rPr>
          <w:rStyle w:val="a4"/>
          <w:sz w:val="28"/>
          <w:szCs w:val="28"/>
          <w:u w:val="single"/>
        </w:rPr>
        <w:t>:</w:t>
      </w:r>
    </w:p>
    <w:p w:rsidR="003B52E4" w:rsidRPr="0089770E" w:rsidRDefault="001048F1" w:rsidP="00F87130">
      <w:pPr>
        <w:shd w:val="clear" w:color="auto" w:fill="FFFFFF"/>
        <w:tabs>
          <w:tab w:val="left" w:pos="-368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 xml:space="preserve">Содействует формированию банка развивающих игр с </w:t>
      </w:r>
      <w:r>
        <w:rPr>
          <w:rFonts w:ascii="Times New Roman" w:hAnsi="Times New Roman"/>
          <w:color w:val="000000"/>
          <w:sz w:val="28"/>
          <w:szCs w:val="28"/>
        </w:rPr>
        <w:t>учетом психологических особенно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 xml:space="preserve">стей дошкольников. </w:t>
      </w:r>
    </w:p>
    <w:p w:rsidR="003B52E4" w:rsidRPr="0089770E" w:rsidRDefault="001048F1" w:rsidP="00F87130">
      <w:pPr>
        <w:shd w:val="clear" w:color="auto" w:fill="FFFFFF"/>
        <w:tabs>
          <w:tab w:val="left" w:pos="-368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Участвует совместно с воспитателем в организации и проведении различных праздничных мероприятий.</w:t>
      </w:r>
    </w:p>
    <w:p w:rsidR="003B52E4" w:rsidRPr="0089770E" w:rsidRDefault="001048F1" w:rsidP="00F87130">
      <w:pPr>
        <w:shd w:val="clear" w:color="auto" w:fill="FFFFFF"/>
        <w:tabs>
          <w:tab w:val="left" w:pos="-368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 xml:space="preserve">Участвует в проведении мониторинга по выявлению уровня </w:t>
      </w:r>
      <w:proofErr w:type="spellStart"/>
      <w:r w:rsidR="003B52E4" w:rsidRPr="0089770E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="003B52E4" w:rsidRPr="0089770E">
        <w:rPr>
          <w:rFonts w:ascii="Times New Roman" w:hAnsi="Times New Roman"/>
          <w:color w:val="000000"/>
          <w:sz w:val="28"/>
          <w:szCs w:val="28"/>
        </w:rPr>
        <w:t xml:space="preserve">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года).</w:t>
      </w:r>
    </w:p>
    <w:p w:rsidR="003B52E4" w:rsidRPr="0089770E" w:rsidRDefault="001048F1" w:rsidP="00F87130">
      <w:pPr>
        <w:widowControl w:val="0"/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3B52E4" w:rsidRPr="0089770E" w:rsidRDefault="001048F1" w:rsidP="00F87130">
      <w:pPr>
        <w:widowControl w:val="0"/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Составляет психолого-педагогические карты по результатам наблюдений и ориентирует воспитателей в проблемах личностного развития воспитанников.</w:t>
      </w:r>
    </w:p>
    <w:p w:rsidR="003B52E4" w:rsidRPr="0089770E" w:rsidRDefault="001048F1" w:rsidP="00F87130">
      <w:pPr>
        <w:widowControl w:val="0"/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3B52E4" w:rsidRPr="0089770E" w:rsidRDefault="001048F1" w:rsidP="00F87130">
      <w:pPr>
        <w:widowControl w:val="0"/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Оказывает помощь воспитателям в разработке индивиду</w:t>
      </w:r>
      <w:r>
        <w:rPr>
          <w:rFonts w:ascii="Times New Roman" w:hAnsi="Times New Roman"/>
          <w:color w:val="000000"/>
          <w:sz w:val="28"/>
          <w:szCs w:val="28"/>
        </w:rPr>
        <w:t>ального образовательного маршру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та дошкольника.</w:t>
      </w:r>
    </w:p>
    <w:p w:rsidR="003B52E4" w:rsidRPr="0089770E" w:rsidRDefault="001048F1" w:rsidP="00F87130">
      <w:pPr>
        <w:widowControl w:val="0"/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8.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  <w:proofErr w:type="gramEnd"/>
    </w:p>
    <w:p w:rsidR="003B52E4" w:rsidRPr="0089770E" w:rsidRDefault="001048F1" w:rsidP="00F8713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Осуществляет психологическое сопровождение образовательной деятельности воспитателя.</w:t>
      </w:r>
    </w:p>
    <w:p w:rsidR="003B52E4" w:rsidRPr="0089770E" w:rsidRDefault="001048F1" w:rsidP="00F87130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Осуществляет психологическое сопровождение воспитателя в процессе самообразования.</w:t>
      </w:r>
    </w:p>
    <w:p w:rsidR="003B52E4" w:rsidRPr="0089770E" w:rsidRDefault="001048F1" w:rsidP="00F87130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Содействует повышению уровня культуры общения воспитателя с родителями.</w:t>
      </w:r>
    </w:p>
    <w:p w:rsidR="003B52E4" w:rsidRPr="0089770E" w:rsidRDefault="001048F1" w:rsidP="00F87130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Организует психопрофилактические мероприятия с ц</w:t>
      </w:r>
      <w:r w:rsidR="003B52E4">
        <w:rPr>
          <w:rFonts w:ascii="Times New Roman" w:hAnsi="Times New Roman"/>
          <w:color w:val="000000"/>
          <w:sz w:val="28"/>
          <w:szCs w:val="28"/>
        </w:rPr>
        <w:t>елью предупреждения психоэмоцио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нального напряжения у детей (психологические аспекты организации детского сна, питания, режима жизнедеятельности детей).</w:t>
      </w:r>
    </w:p>
    <w:p w:rsidR="003B52E4" w:rsidRPr="0089770E" w:rsidRDefault="00B44DD8" w:rsidP="00F87130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 xml:space="preserve">Участвует во внедрении </w:t>
      </w:r>
      <w:proofErr w:type="spellStart"/>
      <w:r w:rsidR="003B52E4" w:rsidRPr="0089770E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="003B52E4" w:rsidRPr="0089770E">
        <w:rPr>
          <w:rFonts w:ascii="Times New Roman" w:hAnsi="Times New Roman"/>
          <w:color w:val="000000"/>
          <w:sz w:val="28"/>
          <w:szCs w:val="28"/>
        </w:rPr>
        <w:t xml:space="preserve"> технологий (подготовка руки к письму, правильная осанка и т. д.).</w:t>
      </w:r>
    </w:p>
    <w:p w:rsidR="003B52E4" w:rsidRPr="0089770E" w:rsidRDefault="00B44DD8" w:rsidP="00F87130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Участвует в деятельности по формированию универсальных предпосылок учебно</w:t>
      </w:r>
      <w:r w:rsidR="003B52E4">
        <w:rPr>
          <w:rFonts w:ascii="Times New Roman" w:hAnsi="Times New Roman"/>
          <w:color w:val="000000"/>
          <w:sz w:val="28"/>
          <w:szCs w:val="28"/>
        </w:rPr>
        <w:t>й деятельности (активизация вни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мания и памяти), просвещает воспитателей по данной тематике.</w:t>
      </w:r>
    </w:p>
    <w:p w:rsidR="003B52E4" w:rsidRPr="0089770E" w:rsidRDefault="003B52E4" w:rsidP="00F87130">
      <w:pPr>
        <w:pStyle w:val="5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851"/>
        <w:jc w:val="both"/>
        <w:rPr>
          <w:rStyle w:val="a4"/>
          <w:b/>
          <w:bCs/>
          <w:sz w:val="28"/>
          <w:szCs w:val="28"/>
          <w:u w:val="single"/>
        </w:rPr>
      </w:pPr>
      <w:bookmarkStart w:id="20" w:name="_Toc345663155"/>
      <w:bookmarkStart w:id="21" w:name="_Toc343979531"/>
      <w:r w:rsidRPr="0089770E">
        <w:rPr>
          <w:rStyle w:val="a4"/>
          <w:sz w:val="28"/>
          <w:szCs w:val="28"/>
          <w:u w:val="single"/>
        </w:rPr>
        <w:t>С музыкальным руководителем</w:t>
      </w:r>
      <w:bookmarkEnd w:id="20"/>
      <w:bookmarkEnd w:id="21"/>
      <w:r w:rsidRPr="0089770E">
        <w:rPr>
          <w:rStyle w:val="a4"/>
          <w:sz w:val="28"/>
          <w:szCs w:val="28"/>
          <w:u w:val="single"/>
        </w:rPr>
        <w:t>.</w:t>
      </w:r>
    </w:p>
    <w:p w:rsidR="003B52E4" w:rsidRPr="0089770E" w:rsidRDefault="00B44DD8" w:rsidP="00F8713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Оказывает помощь в рамках психологического сопровождения деятельности музыкального руководителя.</w:t>
      </w:r>
    </w:p>
    <w:p w:rsidR="003B52E4" w:rsidRPr="0089770E" w:rsidRDefault="00B44DD8" w:rsidP="00F8713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Помогает в создании эмоционального настроя, повышении внимания.</w:t>
      </w:r>
    </w:p>
    <w:p w:rsidR="003B52E4" w:rsidRPr="0089770E" w:rsidRDefault="00B44DD8" w:rsidP="00F8713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Участвует в подборе музыкального сопровождения для проведения релаксационных упражнений на музыкальных занятиях.</w:t>
      </w:r>
    </w:p>
    <w:p w:rsidR="003B52E4" w:rsidRPr="0089770E" w:rsidRDefault="00B44DD8" w:rsidP="00F8713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</w:p>
    <w:p w:rsidR="003B52E4" w:rsidRPr="0089770E" w:rsidRDefault="00B44DD8" w:rsidP="00F8713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 xml:space="preserve">Учит детей определять, анализировать и обозначать словами свои 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lastRenderedPageBreak/>
        <w:t>переживания, работая над их эмоциональным развитием, в ходе прослушивания различных музыкальных произведений (для комплексных занятий).</w:t>
      </w:r>
    </w:p>
    <w:p w:rsidR="003B52E4" w:rsidRPr="0089770E" w:rsidRDefault="00B44DD8" w:rsidP="00F8713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Оказывает консультативную помощь в разработке сценари</w:t>
      </w:r>
      <w:r>
        <w:rPr>
          <w:rFonts w:ascii="Times New Roman" w:hAnsi="Times New Roman"/>
          <w:color w:val="000000"/>
          <w:sz w:val="28"/>
          <w:szCs w:val="28"/>
        </w:rPr>
        <w:t>ев, праздников, программ развле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чений и досуга, распределении ролей.</w:t>
      </w:r>
    </w:p>
    <w:p w:rsidR="003B52E4" w:rsidRPr="0089770E" w:rsidRDefault="00B44DD8" w:rsidP="00F8713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Осуществляет сопровождение на занятиях, при подготовке и проведении праздников, досуга развития па</w:t>
      </w:r>
      <w:r>
        <w:rPr>
          <w:rFonts w:ascii="Times New Roman" w:hAnsi="Times New Roman"/>
          <w:color w:val="000000"/>
          <w:sz w:val="28"/>
          <w:szCs w:val="28"/>
        </w:rPr>
        <w:t>мяти, внимания, координации дви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жений.</w:t>
      </w:r>
    </w:p>
    <w:p w:rsidR="003B52E4" w:rsidRPr="0089770E" w:rsidRDefault="00B44DD8" w:rsidP="00F871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Участвует в организации и проведении театрализованных представлений.</w:t>
      </w:r>
    </w:p>
    <w:p w:rsidR="003B52E4" w:rsidRDefault="00B44DD8" w:rsidP="00F8713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Обеспечивает психологическую безопасность во время проведения массовых праздничных мероприятий.</w:t>
      </w:r>
    </w:p>
    <w:p w:rsidR="00052077" w:rsidRPr="00052077" w:rsidRDefault="00052077" w:rsidP="00052077">
      <w:pPr>
        <w:shd w:val="clear" w:color="auto" w:fill="FFFFFF"/>
        <w:spacing w:before="58" w:line="240" w:lineRule="auto"/>
        <w:ind w:left="408" w:hanging="360"/>
        <w:jc w:val="both"/>
        <w:rPr>
          <w:rFonts w:ascii="Times New Roman" w:hAnsi="Times New Roman"/>
          <w:sz w:val="28"/>
          <w:szCs w:val="28"/>
          <w:u w:val="single"/>
        </w:rPr>
      </w:pPr>
      <w:r w:rsidRPr="00052077">
        <w:rPr>
          <w:rFonts w:ascii="Times New Roman" w:hAnsi="Times New Roman"/>
          <w:bCs/>
          <w:spacing w:val="-9"/>
          <w:sz w:val="28"/>
          <w:szCs w:val="28"/>
          <w:u w:val="single"/>
        </w:rPr>
        <w:t>С инструктором по физической культуре</w:t>
      </w:r>
    </w:p>
    <w:p w:rsidR="00052077" w:rsidRPr="00052077" w:rsidRDefault="00052077" w:rsidP="0023652C">
      <w:pPr>
        <w:widowControl w:val="0"/>
        <w:numPr>
          <w:ilvl w:val="0"/>
          <w:numId w:val="3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8" w:after="0" w:line="240" w:lineRule="auto"/>
        <w:ind w:right="77"/>
        <w:jc w:val="both"/>
        <w:rPr>
          <w:rFonts w:ascii="Times New Roman" w:hAnsi="Times New Roman"/>
          <w:spacing w:val="-12"/>
          <w:sz w:val="28"/>
          <w:szCs w:val="28"/>
        </w:rPr>
      </w:pPr>
      <w:r w:rsidRPr="00052077">
        <w:rPr>
          <w:rFonts w:ascii="Times New Roman" w:hAnsi="Times New Roman"/>
          <w:spacing w:val="-4"/>
          <w:sz w:val="28"/>
          <w:szCs w:val="28"/>
        </w:rPr>
        <w:t>Участвует в составлении программы психолог</w:t>
      </w:r>
      <w:r>
        <w:rPr>
          <w:rFonts w:ascii="Times New Roman" w:hAnsi="Times New Roman"/>
          <w:spacing w:val="-4"/>
          <w:sz w:val="28"/>
          <w:szCs w:val="28"/>
        </w:rPr>
        <w:t xml:space="preserve">о-педагогического сопровождения </w:t>
      </w:r>
      <w:r w:rsidRPr="00052077">
        <w:rPr>
          <w:rFonts w:ascii="Times New Roman" w:hAnsi="Times New Roman"/>
          <w:spacing w:val="-4"/>
          <w:sz w:val="28"/>
          <w:szCs w:val="28"/>
        </w:rPr>
        <w:t>по физиче</w:t>
      </w:r>
      <w:r w:rsidRPr="00052077"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скому развитию в рамках ФГОС</w:t>
      </w:r>
      <w:r w:rsidRPr="00052077">
        <w:rPr>
          <w:rFonts w:ascii="Times New Roman" w:hAnsi="Times New Roman"/>
          <w:sz w:val="28"/>
          <w:szCs w:val="28"/>
        </w:rPr>
        <w:t>.</w:t>
      </w:r>
    </w:p>
    <w:p w:rsidR="00052077" w:rsidRPr="00052077" w:rsidRDefault="00052077" w:rsidP="0023652C">
      <w:pPr>
        <w:widowControl w:val="0"/>
        <w:numPr>
          <w:ilvl w:val="0"/>
          <w:numId w:val="3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/>
          <w:spacing w:val="-10"/>
          <w:sz w:val="28"/>
          <w:szCs w:val="28"/>
        </w:rPr>
      </w:pPr>
      <w:r w:rsidRPr="00052077">
        <w:rPr>
          <w:rFonts w:ascii="Times New Roman" w:hAnsi="Times New Roman"/>
          <w:spacing w:val="-4"/>
          <w:sz w:val="28"/>
          <w:szCs w:val="28"/>
        </w:rPr>
        <w:t>Оказывает помощь в подборе игровых упражнений с учетом возрастных и психофизиологи</w:t>
      </w:r>
      <w:r w:rsidRPr="00052077">
        <w:rPr>
          <w:rFonts w:ascii="Times New Roman" w:hAnsi="Times New Roman"/>
          <w:spacing w:val="-4"/>
          <w:sz w:val="28"/>
          <w:szCs w:val="28"/>
        </w:rPr>
        <w:softHyphen/>
      </w:r>
      <w:r w:rsidRPr="00052077">
        <w:rPr>
          <w:rFonts w:ascii="Times New Roman" w:hAnsi="Times New Roman"/>
          <w:spacing w:val="-3"/>
          <w:sz w:val="28"/>
          <w:szCs w:val="28"/>
        </w:rPr>
        <w:t>ческих особенностей детей, уровня их развития и состояния здоровья.</w:t>
      </w:r>
    </w:p>
    <w:p w:rsidR="00052077" w:rsidRPr="00052077" w:rsidRDefault="00052077" w:rsidP="0023652C">
      <w:pPr>
        <w:widowControl w:val="0"/>
        <w:numPr>
          <w:ilvl w:val="0"/>
          <w:numId w:val="3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052077">
        <w:rPr>
          <w:rFonts w:ascii="Times New Roman" w:hAnsi="Times New Roman"/>
          <w:spacing w:val="-3"/>
          <w:sz w:val="28"/>
          <w:szCs w:val="28"/>
        </w:rPr>
        <w:t xml:space="preserve">Способствует развитию </w:t>
      </w:r>
      <w:proofErr w:type="spellStart"/>
      <w:r w:rsidRPr="00052077">
        <w:rPr>
          <w:rFonts w:ascii="Times New Roman" w:hAnsi="Times New Roman"/>
          <w:spacing w:val="-3"/>
          <w:sz w:val="28"/>
          <w:szCs w:val="28"/>
        </w:rPr>
        <w:t>мелкомоторных</w:t>
      </w:r>
      <w:proofErr w:type="spellEnd"/>
      <w:r w:rsidRPr="00052077">
        <w:rPr>
          <w:rFonts w:ascii="Times New Roman" w:hAnsi="Times New Roman"/>
          <w:spacing w:val="-3"/>
          <w:sz w:val="28"/>
          <w:szCs w:val="28"/>
        </w:rPr>
        <w:t xml:space="preserve"> и основных движений.</w:t>
      </w:r>
    </w:p>
    <w:p w:rsidR="00052077" w:rsidRPr="00052077" w:rsidRDefault="00052077" w:rsidP="0023652C">
      <w:pPr>
        <w:widowControl w:val="0"/>
        <w:numPr>
          <w:ilvl w:val="0"/>
          <w:numId w:val="3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052077">
        <w:rPr>
          <w:rFonts w:ascii="Times New Roman" w:hAnsi="Times New Roman"/>
          <w:spacing w:val="-3"/>
          <w:sz w:val="28"/>
          <w:szCs w:val="28"/>
        </w:rPr>
        <w:t>Формирует потребность в двигательной активности и физическом совершенствовании.</w:t>
      </w:r>
    </w:p>
    <w:p w:rsidR="00052077" w:rsidRPr="00052077" w:rsidRDefault="00052077" w:rsidP="0023652C">
      <w:pPr>
        <w:widowControl w:val="0"/>
        <w:numPr>
          <w:ilvl w:val="0"/>
          <w:numId w:val="3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hAnsi="Times New Roman"/>
          <w:spacing w:val="-9"/>
          <w:sz w:val="28"/>
          <w:szCs w:val="28"/>
        </w:rPr>
      </w:pPr>
      <w:r w:rsidRPr="00052077">
        <w:rPr>
          <w:rFonts w:ascii="Times New Roman" w:hAnsi="Times New Roman"/>
          <w:spacing w:val="-5"/>
          <w:sz w:val="28"/>
          <w:szCs w:val="28"/>
        </w:rPr>
        <w:t xml:space="preserve">Способствует взаимодействию детей разных возрастов (например, организуя соревнования </w:t>
      </w:r>
      <w:r w:rsidRPr="00052077">
        <w:rPr>
          <w:rFonts w:ascii="Times New Roman" w:hAnsi="Times New Roman"/>
          <w:sz w:val="28"/>
          <w:szCs w:val="28"/>
        </w:rPr>
        <w:t>между возрастными группами: старшей и подготовительной).</w:t>
      </w:r>
    </w:p>
    <w:p w:rsidR="00052077" w:rsidRPr="00052077" w:rsidRDefault="00052077" w:rsidP="0023652C">
      <w:pPr>
        <w:widowControl w:val="0"/>
        <w:numPr>
          <w:ilvl w:val="0"/>
          <w:numId w:val="3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052077">
        <w:rPr>
          <w:rFonts w:ascii="Times New Roman" w:hAnsi="Times New Roman"/>
          <w:spacing w:val="-5"/>
          <w:sz w:val="28"/>
          <w:szCs w:val="28"/>
        </w:rPr>
        <w:t xml:space="preserve">Участвует в поиске новых эффективных методов и в целенаправленной деятельности по </w:t>
      </w:r>
      <w:r w:rsidRPr="00052077">
        <w:rPr>
          <w:rFonts w:ascii="Times New Roman" w:hAnsi="Times New Roman"/>
          <w:sz w:val="28"/>
          <w:szCs w:val="28"/>
        </w:rPr>
        <w:t>оздоровлению.</w:t>
      </w:r>
    </w:p>
    <w:p w:rsidR="00052077" w:rsidRPr="00052077" w:rsidRDefault="00052077" w:rsidP="0023652C">
      <w:pPr>
        <w:widowControl w:val="0"/>
        <w:numPr>
          <w:ilvl w:val="0"/>
          <w:numId w:val="3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052077">
        <w:rPr>
          <w:rFonts w:ascii="Times New Roman" w:hAnsi="Times New Roman"/>
          <w:spacing w:val="-4"/>
          <w:sz w:val="28"/>
          <w:szCs w:val="28"/>
        </w:rPr>
        <w:t xml:space="preserve">Способствует внедрению в работу </w:t>
      </w:r>
      <w:proofErr w:type="spellStart"/>
      <w:r w:rsidRPr="00052077">
        <w:rPr>
          <w:rFonts w:ascii="Times New Roman" w:hAnsi="Times New Roman"/>
          <w:spacing w:val="-4"/>
          <w:sz w:val="28"/>
          <w:szCs w:val="28"/>
        </w:rPr>
        <w:t>здоровьесберегающих</w:t>
      </w:r>
      <w:proofErr w:type="spellEnd"/>
      <w:r w:rsidRPr="00052077">
        <w:rPr>
          <w:rFonts w:ascii="Times New Roman" w:hAnsi="Times New Roman"/>
          <w:spacing w:val="-4"/>
          <w:sz w:val="28"/>
          <w:szCs w:val="28"/>
        </w:rPr>
        <w:t xml:space="preserve"> технологий.</w:t>
      </w:r>
    </w:p>
    <w:p w:rsidR="00052077" w:rsidRPr="00052077" w:rsidRDefault="00052077" w:rsidP="0023652C">
      <w:pPr>
        <w:widowControl w:val="0"/>
        <w:numPr>
          <w:ilvl w:val="0"/>
          <w:numId w:val="3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052077">
        <w:rPr>
          <w:rFonts w:ascii="Times New Roman" w:hAnsi="Times New Roman"/>
          <w:spacing w:val="-4"/>
          <w:sz w:val="28"/>
          <w:szCs w:val="28"/>
        </w:rPr>
        <w:t>Способствует формированию у детей волевых качеств (настрой на победу и т. д.).</w:t>
      </w:r>
    </w:p>
    <w:p w:rsidR="00052077" w:rsidRPr="00052077" w:rsidRDefault="00052077" w:rsidP="0023652C">
      <w:pPr>
        <w:widowControl w:val="0"/>
        <w:numPr>
          <w:ilvl w:val="0"/>
          <w:numId w:val="3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spacing w:val="-10"/>
          <w:sz w:val="28"/>
          <w:szCs w:val="28"/>
        </w:rPr>
      </w:pPr>
      <w:r w:rsidRPr="00052077">
        <w:rPr>
          <w:rFonts w:ascii="Times New Roman" w:hAnsi="Times New Roman"/>
          <w:spacing w:val="-4"/>
          <w:sz w:val="28"/>
          <w:szCs w:val="28"/>
        </w:rPr>
        <w:t>Помогает адаптироваться к новым условиям (спортивные соревнования, конкурсы вне дет</w:t>
      </w:r>
      <w:r w:rsidRPr="00052077">
        <w:rPr>
          <w:rFonts w:ascii="Times New Roman" w:hAnsi="Times New Roman"/>
          <w:spacing w:val="-4"/>
          <w:sz w:val="28"/>
          <w:szCs w:val="28"/>
        </w:rPr>
        <w:softHyphen/>
      </w:r>
      <w:r w:rsidRPr="00052077">
        <w:rPr>
          <w:rFonts w:ascii="Times New Roman" w:hAnsi="Times New Roman"/>
          <w:sz w:val="28"/>
          <w:szCs w:val="28"/>
        </w:rPr>
        <w:t>ского</w:t>
      </w:r>
      <w:r>
        <w:rPr>
          <w:sz w:val="24"/>
          <w:szCs w:val="24"/>
        </w:rPr>
        <w:t xml:space="preserve"> </w:t>
      </w:r>
      <w:r w:rsidRPr="00052077">
        <w:rPr>
          <w:rFonts w:ascii="Times New Roman" w:hAnsi="Times New Roman"/>
          <w:sz w:val="28"/>
          <w:szCs w:val="28"/>
        </w:rPr>
        <w:t>сада).</w:t>
      </w:r>
    </w:p>
    <w:p w:rsidR="003B52E4" w:rsidRPr="003E4AC4" w:rsidRDefault="003B52E4" w:rsidP="00052077">
      <w:pPr>
        <w:pStyle w:val="3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bookmarkStart w:id="22" w:name="_Toc345663157"/>
      <w:r w:rsidRPr="003E4AC4">
        <w:rPr>
          <w:rFonts w:ascii="Times New Roman" w:hAnsi="Times New Roman"/>
          <w:b w:val="0"/>
          <w:color w:val="000000"/>
          <w:sz w:val="28"/>
          <w:szCs w:val="28"/>
          <w:u w:val="single"/>
        </w:rPr>
        <w:t>С учителем-логопедом</w:t>
      </w:r>
      <w:bookmarkEnd w:id="22"/>
      <w:r>
        <w:rPr>
          <w:rFonts w:ascii="Times New Roman" w:hAnsi="Times New Roman"/>
          <w:b w:val="0"/>
          <w:color w:val="000000"/>
          <w:sz w:val="28"/>
          <w:szCs w:val="28"/>
          <w:u w:val="single"/>
        </w:rPr>
        <w:t>:</w:t>
      </w:r>
    </w:p>
    <w:p w:rsidR="003B52E4" w:rsidRPr="0089770E" w:rsidRDefault="00B44DD8" w:rsidP="00F8713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Оказывает помощь детям в развитии их саморегуляции и самоконтроля на занятиях логопеда.</w:t>
      </w:r>
    </w:p>
    <w:p w:rsidR="003B52E4" w:rsidRPr="0089770E" w:rsidRDefault="00B44DD8" w:rsidP="00F8713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Уча</w:t>
      </w:r>
      <w:r w:rsidR="003B52E4">
        <w:rPr>
          <w:rFonts w:ascii="Times New Roman" w:hAnsi="Times New Roman"/>
          <w:color w:val="000000"/>
          <w:sz w:val="28"/>
          <w:szCs w:val="28"/>
        </w:rPr>
        <w:t>ствует в обследовании детей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 xml:space="preserve"> с целью выявления уровня их развития, состояния </w:t>
      </w:r>
      <w:proofErr w:type="gramStart"/>
      <w:r w:rsidR="003B52E4" w:rsidRPr="0089770E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proofErr w:type="gramEnd"/>
      <w:r w:rsidR="003B52E4" w:rsidRPr="0089770E">
        <w:rPr>
          <w:rFonts w:ascii="Times New Roman" w:hAnsi="Times New Roman"/>
          <w:color w:val="000000"/>
          <w:sz w:val="28"/>
          <w:szCs w:val="28"/>
        </w:rPr>
        <w:t>бщей</w:t>
      </w:r>
      <w:proofErr w:type="spellEnd"/>
      <w:r w:rsidR="003B52E4" w:rsidRPr="0089770E">
        <w:rPr>
          <w:rFonts w:ascii="Times New Roman" w:hAnsi="Times New Roman"/>
          <w:color w:val="000000"/>
          <w:sz w:val="28"/>
          <w:szCs w:val="28"/>
        </w:rPr>
        <w:t>, мелкой артикуляционной моторики, а также особенностей познавательной деятельности, эмоциональной сферы.</w:t>
      </w:r>
    </w:p>
    <w:p w:rsidR="003B52E4" w:rsidRPr="0089770E" w:rsidRDefault="00B44DD8" w:rsidP="00F8713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Подбирает материал для закрепления в разных видах детск</w:t>
      </w:r>
      <w:r>
        <w:rPr>
          <w:rFonts w:ascii="Times New Roman" w:hAnsi="Times New Roman"/>
          <w:color w:val="000000"/>
          <w:sz w:val="28"/>
          <w:szCs w:val="28"/>
        </w:rPr>
        <w:t>ой деятельности полученных лого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педических знаний, а именно: работа с разрезными картинками, упражнения с дидактическими игрушками, игры со строительным материалом, сооружение простых построек по образцу и др.</w:t>
      </w:r>
    </w:p>
    <w:p w:rsidR="003B52E4" w:rsidRPr="0089770E" w:rsidRDefault="00B44DD8" w:rsidP="00F8713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Участвует в разработке сценариев праздников, программ ра</w:t>
      </w:r>
      <w:r>
        <w:rPr>
          <w:rFonts w:ascii="Times New Roman" w:hAnsi="Times New Roman"/>
          <w:color w:val="000000"/>
          <w:sz w:val="28"/>
          <w:szCs w:val="28"/>
        </w:rPr>
        <w:t>звлечений и досуга, охраняя пси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хику детей при введении отрицательных героев.</w:t>
      </w:r>
    </w:p>
    <w:p w:rsidR="003B52E4" w:rsidRPr="0089770E" w:rsidRDefault="00B44DD8" w:rsidP="00F87130">
      <w:pPr>
        <w:widowControl w:val="0"/>
        <w:shd w:val="clear" w:color="auto" w:fill="FFFFFF"/>
        <w:tabs>
          <w:tab w:val="left" w:pos="-1701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3B52E4" w:rsidRPr="0089770E">
        <w:rPr>
          <w:rFonts w:ascii="Times New Roman" w:hAnsi="Times New Roman"/>
          <w:color w:val="000000"/>
          <w:sz w:val="28"/>
          <w:szCs w:val="28"/>
        </w:rPr>
        <w:t>Совместно с другими специалистами осуществляет психологическое сопровождение детей в период адаптации.</w:t>
      </w:r>
    </w:p>
    <w:p w:rsidR="003B52E4" w:rsidRPr="00DB2BC1" w:rsidRDefault="00B44DD8" w:rsidP="00F87130">
      <w:pPr>
        <w:widowControl w:val="0"/>
        <w:shd w:val="clear" w:color="auto" w:fill="FFFFFF"/>
        <w:tabs>
          <w:tab w:val="left" w:pos="-1701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B52E4" w:rsidRPr="00DB2BC1">
        <w:rPr>
          <w:rFonts w:ascii="Times New Roman" w:hAnsi="Times New Roman"/>
          <w:sz w:val="28"/>
          <w:szCs w:val="28"/>
        </w:rPr>
        <w:t>Участвует в интегративной образовательно-воспитательной деятельности.</w:t>
      </w:r>
      <w:bookmarkStart w:id="23" w:name="_Toc345663159"/>
      <w:bookmarkStart w:id="24" w:name="_Toc343979533"/>
    </w:p>
    <w:bookmarkEnd w:id="23"/>
    <w:bookmarkEnd w:id="24"/>
    <w:p w:rsidR="003B52E4" w:rsidRDefault="003B52E4" w:rsidP="00B30778">
      <w:pPr>
        <w:spacing w:before="240"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3460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34605">
        <w:rPr>
          <w:rFonts w:ascii="Times New Roman" w:hAnsi="Times New Roman"/>
          <w:b/>
          <w:sz w:val="28"/>
          <w:szCs w:val="28"/>
        </w:rPr>
        <w:t>. ОРГАНИЗАЦИОННЫЙ РАЗДЕЛ</w:t>
      </w:r>
    </w:p>
    <w:p w:rsidR="003B52E4" w:rsidRPr="00364818" w:rsidRDefault="003B52E4" w:rsidP="0023652C">
      <w:pPr>
        <w:pStyle w:val="a3"/>
        <w:numPr>
          <w:ilvl w:val="1"/>
          <w:numId w:val="5"/>
        </w:numPr>
        <w:ind w:firstLine="851"/>
        <w:contextualSpacing/>
        <w:rPr>
          <w:b/>
          <w:i/>
          <w:sz w:val="28"/>
          <w:szCs w:val="28"/>
        </w:rPr>
      </w:pPr>
      <w:r w:rsidRPr="00364818">
        <w:rPr>
          <w:b/>
          <w:i/>
          <w:sz w:val="28"/>
          <w:szCs w:val="28"/>
        </w:rPr>
        <w:t xml:space="preserve"> Материально-техническое обеспечен</w:t>
      </w:r>
      <w:r w:rsidR="00B44DD8">
        <w:rPr>
          <w:b/>
          <w:i/>
          <w:sz w:val="28"/>
          <w:szCs w:val="28"/>
        </w:rPr>
        <w:t>ие программы педагога-психолога</w:t>
      </w:r>
    </w:p>
    <w:p w:rsidR="003B52E4" w:rsidRPr="004A5615" w:rsidRDefault="003B52E4" w:rsidP="00F87130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4A5615">
        <w:rPr>
          <w:sz w:val="28"/>
          <w:szCs w:val="28"/>
        </w:rPr>
        <w:lastRenderedPageBreak/>
        <w:t>Образовательная среда – многоаспектное явление, включающее природу, внешнее социальное окружение (макросреда), дом, в котором живет ребенок, предметно-пространственное окружение, семью, сверстников и взрос</w:t>
      </w:r>
      <w:r>
        <w:rPr>
          <w:sz w:val="28"/>
          <w:szCs w:val="28"/>
        </w:rPr>
        <w:t>лых в ДОУ и по месту жительства.</w:t>
      </w:r>
    </w:p>
    <w:p w:rsidR="003B52E4" w:rsidRPr="00A94982" w:rsidRDefault="003B52E4" w:rsidP="00F87130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94982">
        <w:rPr>
          <w:sz w:val="28"/>
          <w:szCs w:val="28"/>
        </w:rPr>
        <w:t>Раскрытие личности ребёнка возможно в том случае, если учитываются его индивидуальность, свободное развитие его творческого потенциала, основанного на самовыражении ребёнка, его саморазвитии, на сотрудничестве и сотворчестве, с использованием только гуманных методов и приёмов.</w:t>
      </w:r>
    </w:p>
    <w:p w:rsidR="003B52E4" w:rsidRPr="00096AA5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096AA5">
        <w:rPr>
          <w:rFonts w:ascii="Times New Roman" w:hAnsi="Times New Roman"/>
          <w:sz w:val="28"/>
          <w:szCs w:val="28"/>
          <w:u w:val="single"/>
        </w:rPr>
        <w:t>Материально-техническое обеспечение Программы:</w:t>
      </w:r>
    </w:p>
    <w:p w:rsidR="003B52E4" w:rsidRPr="000A42CD" w:rsidRDefault="00A71F2B" w:rsidP="0023652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52E4">
        <w:rPr>
          <w:rFonts w:ascii="Times New Roman" w:hAnsi="Times New Roman"/>
          <w:sz w:val="28"/>
          <w:szCs w:val="28"/>
        </w:rPr>
        <w:t>С</w:t>
      </w:r>
      <w:r w:rsidR="003B52E4" w:rsidRPr="0094450F">
        <w:rPr>
          <w:rFonts w:ascii="Times New Roman" w:hAnsi="Times New Roman"/>
          <w:sz w:val="28"/>
          <w:szCs w:val="28"/>
        </w:rPr>
        <w:t xml:space="preserve">оответствие </w:t>
      </w:r>
      <w:proofErr w:type="spellStart"/>
      <w:r w:rsidR="003B52E4" w:rsidRPr="0050158C">
        <w:rPr>
          <w:rFonts w:ascii="Times New Roman" w:hAnsi="Times New Roman"/>
          <w:sz w:val="28"/>
          <w:szCs w:val="28"/>
        </w:rPr>
        <w:t>СанПинН</w:t>
      </w:r>
      <w:proofErr w:type="spellEnd"/>
      <w:r w:rsidR="003B52E4" w:rsidRPr="0050158C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3B52E4" w:rsidRPr="000A42CD">
        <w:rPr>
          <w:rFonts w:ascii="Times New Roman" w:hAnsi="Times New Roman"/>
          <w:sz w:val="28"/>
          <w:szCs w:val="28"/>
        </w:rPr>
        <w:t>;</w:t>
      </w:r>
    </w:p>
    <w:p w:rsidR="003B52E4" w:rsidRDefault="003B52E4" w:rsidP="0023652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C3151">
        <w:rPr>
          <w:rFonts w:ascii="Times New Roman" w:hAnsi="Times New Roman"/>
          <w:sz w:val="28"/>
          <w:szCs w:val="28"/>
        </w:rPr>
        <w:t>оответствие правилам пожарной безопасности;</w:t>
      </w:r>
    </w:p>
    <w:p w:rsidR="003B52E4" w:rsidRDefault="003B52E4" w:rsidP="0023652C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C3151">
        <w:rPr>
          <w:rFonts w:ascii="Times New Roman" w:hAnsi="Times New Roman"/>
          <w:sz w:val="28"/>
          <w:szCs w:val="28"/>
        </w:rPr>
        <w:t>редства обучения и воспитания</w:t>
      </w:r>
      <w:r w:rsidRPr="005C3151">
        <w:rPr>
          <w:rFonts w:ascii="Times New Roman" w:hAnsi="Times New Roman"/>
          <w:color w:val="000000"/>
          <w:sz w:val="28"/>
          <w:szCs w:val="28"/>
        </w:rPr>
        <w:t xml:space="preserve"> в соответствии с возрастом и индивидуальными особенностями развития детей;</w:t>
      </w:r>
    </w:p>
    <w:p w:rsidR="003B52E4" w:rsidRPr="002060E0" w:rsidRDefault="003B52E4" w:rsidP="0023652C">
      <w:pPr>
        <w:keepNext/>
        <w:widowControl w:val="0"/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060E0">
        <w:rPr>
          <w:rFonts w:ascii="Times New Roman" w:hAnsi="Times New Roman"/>
          <w:sz w:val="28"/>
          <w:szCs w:val="28"/>
        </w:rPr>
        <w:t>Оснащенность</w:t>
      </w:r>
      <w:r w:rsidRPr="002060E0">
        <w:rPr>
          <w:rFonts w:ascii="Times New Roman" w:hAnsi="Times New Roman"/>
          <w:color w:val="000000"/>
          <w:sz w:val="28"/>
          <w:szCs w:val="28"/>
        </w:rPr>
        <w:t xml:space="preserve"> помещений развивающей предметно-пространственной средой;</w:t>
      </w:r>
    </w:p>
    <w:p w:rsidR="003B52E4" w:rsidRPr="003E4AC4" w:rsidRDefault="003B52E4" w:rsidP="0023652C">
      <w:pPr>
        <w:keepNext/>
        <w:widowControl w:val="0"/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060E0">
        <w:rPr>
          <w:rFonts w:ascii="Times New Roman" w:hAnsi="Times New Roman"/>
          <w:sz w:val="28"/>
          <w:szCs w:val="28"/>
        </w:rPr>
        <w:t>Учебно-методический комплект, оборудование, оснащение.</w:t>
      </w:r>
      <w:r w:rsidR="00A71F2B">
        <w:rPr>
          <w:rFonts w:ascii="Times New Roman" w:hAnsi="Times New Roman"/>
          <w:sz w:val="28"/>
          <w:szCs w:val="28"/>
        </w:rPr>
        <w:t xml:space="preserve"> </w:t>
      </w:r>
      <w:r w:rsidRPr="002060E0">
        <w:rPr>
          <w:rFonts w:ascii="Times New Roman" w:hAnsi="Times New Roman"/>
          <w:sz w:val="28"/>
          <w:szCs w:val="28"/>
        </w:rPr>
        <w:t xml:space="preserve">ДОУ оснащено компьютерной техникой, которая используется для реализации Программы. </w:t>
      </w:r>
    </w:p>
    <w:p w:rsidR="003B52E4" w:rsidRPr="00567179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8"/>
          <w:szCs w:val="28"/>
        </w:rPr>
      </w:pPr>
      <w:r w:rsidRPr="00567179">
        <w:rPr>
          <w:rFonts w:ascii="Times New Roman" w:hAnsi="Times New Roman"/>
          <w:b/>
          <w:iCs/>
          <w:sz w:val="28"/>
          <w:szCs w:val="28"/>
        </w:rPr>
        <w:t>Материально-техническая база:</w:t>
      </w:r>
    </w:p>
    <w:p w:rsidR="003B52E4" w:rsidRPr="00567179" w:rsidRDefault="003B52E4" w:rsidP="0023652C">
      <w:pPr>
        <w:numPr>
          <w:ilvl w:val="0"/>
          <w:numId w:val="8"/>
        </w:numPr>
        <w:tabs>
          <w:tab w:val="left" w:pos="10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7179">
        <w:rPr>
          <w:rFonts w:ascii="Times New Roman" w:hAnsi="Times New Roman"/>
          <w:sz w:val="28"/>
          <w:szCs w:val="28"/>
        </w:rPr>
        <w:t>помещение для проведения занятий;</w:t>
      </w:r>
    </w:p>
    <w:p w:rsidR="003B52E4" w:rsidRPr="00567179" w:rsidRDefault="003B52E4" w:rsidP="0023652C">
      <w:pPr>
        <w:numPr>
          <w:ilvl w:val="0"/>
          <w:numId w:val="8"/>
        </w:numPr>
        <w:tabs>
          <w:tab w:val="left" w:pos="10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7179">
        <w:rPr>
          <w:rFonts w:ascii="Times New Roman" w:hAnsi="Times New Roman"/>
          <w:sz w:val="28"/>
          <w:szCs w:val="28"/>
        </w:rPr>
        <w:t>наличие специализированных методических материалов, пособий;</w:t>
      </w:r>
    </w:p>
    <w:p w:rsidR="003B52E4" w:rsidRPr="00C35A2F" w:rsidRDefault="003B52E4" w:rsidP="0023652C">
      <w:pPr>
        <w:numPr>
          <w:ilvl w:val="0"/>
          <w:numId w:val="8"/>
        </w:numPr>
        <w:tabs>
          <w:tab w:val="left" w:pos="10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35A2F">
        <w:rPr>
          <w:rFonts w:ascii="Times New Roman" w:hAnsi="Times New Roman"/>
          <w:sz w:val="28"/>
          <w:szCs w:val="28"/>
        </w:rPr>
        <w:t>диагностический инструментарий.</w:t>
      </w:r>
    </w:p>
    <w:p w:rsidR="003B52E4" w:rsidRPr="00C35A2F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4DD8" w:rsidRDefault="003B52E4" w:rsidP="00F8713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Pr="00175406">
        <w:rPr>
          <w:rFonts w:ascii="Times New Roman" w:hAnsi="Times New Roman"/>
          <w:b/>
          <w:sz w:val="28"/>
          <w:szCs w:val="28"/>
        </w:rPr>
        <w:t>Циклограмма рабочей недели пед</w:t>
      </w:r>
      <w:r>
        <w:rPr>
          <w:rFonts w:ascii="Times New Roman" w:hAnsi="Times New Roman"/>
          <w:b/>
          <w:sz w:val="28"/>
          <w:szCs w:val="28"/>
        </w:rPr>
        <w:t xml:space="preserve">агога-психолога </w:t>
      </w:r>
    </w:p>
    <w:p w:rsidR="003B52E4" w:rsidRPr="00B44DD8" w:rsidRDefault="00B44DD8" w:rsidP="00F8713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44DD8"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таблице, см. далее</w:t>
      </w:r>
      <w:r w:rsidRPr="00B44DD8">
        <w:rPr>
          <w:rFonts w:ascii="Times New Roman" w:hAnsi="Times New Roman"/>
          <w:sz w:val="28"/>
          <w:szCs w:val="28"/>
        </w:rPr>
        <w:t>)</w:t>
      </w:r>
    </w:p>
    <w:p w:rsidR="003B52E4" w:rsidRPr="00175406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406">
        <w:rPr>
          <w:rFonts w:ascii="Times New Roman" w:hAnsi="Times New Roman"/>
          <w:b/>
          <w:sz w:val="28"/>
          <w:szCs w:val="28"/>
        </w:rPr>
        <w:t>Распределение времени</w:t>
      </w:r>
      <w:r w:rsidR="00CF0806">
        <w:rPr>
          <w:rFonts w:ascii="Times New Roman" w:hAnsi="Times New Roman"/>
          <w:sz w:val="28"/>
          <w:szCs w:val="28"/>
        </w:rPr>
        <w:t>(27</w:t>
      </w:r>
      <w:r w:rsidRPr="000E37B0">
        <w:rPr>
          <w:rFonts w:ascii="Times New Roman" w:hAnsi="Times New Roman"/>
          <w:sz w:val="28"/>
          <w:szCs w:val="28"/>
        </w:rPr>
        <w:t xml:space="preserve"> часов в неделю):</w:t>
      </w:r>
    </w:p>
    <w:p w:rsidR="003B52E4" w:rsidRPr="00175406" w:rsidRDefault="00CF0806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13,5</w:t>
      </w:r>
      <w:r w:rsidR="003B52E4" w:rsidRPr="00FB14BB">
        <w:rPr>
          <w:rFonts w:ascii="Times New Roman" w:hAnsi="Times New Roman"/>
          <w:sz w:val="28"/>
          <w:szCs w:val="28"/>
          <w:u w:val="single"/>
        </w:rPr>
        <w:t xml:space="preserve"> часов</w:t>
      </w:r>
      <w:r w:rsidR="003B52E4">
        <w:rPr>
          <w:rFonts w:ascii="Times New Roman" w:hAnsi="Times New Roman"/>
          <w:sz w:val="28"/>
          <w:szCs w:val="28"/>
        </w:rPr>
        <w:t>:</w:t>
      </w:r>
    </w:p>
    <w:p w:rsidR="003B52E4" w:rsidRDefault="003B52E4" w:rsidP="0023652C">
      <w:pPr>
        <w:numPr>
          <w:ilvl w:val="0"/>
          <w:numId w:val="20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406">
        <w:rPr>
          <w:rFonts w:ascii="Times New Roman" w:hAnsi="Times New Roman"/>
          <w:sz w:val="28"/>
          <w:szCs w:val="28"/>
        </w:rPr>
        <w:t>Психодиагностика (индивидуальная);</w:t>
      </w:r>
    </w:p>
    <w:p w:rsidR="003B52E4" w:rsidRPr="00175406" w:rsidRDefault="003B52E4" w:rsidP="0023652C">
      <w:pPr>
        <w:numPr>
          <w:ilvl w:val="0"/>
          <w:numId w:val="20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406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="00CF0806">
        <w:rPr>
          <w:rFonts w:ascii="Times New Roman" w:hAnsi="Times New Roman"/>
          <w:sz w:val="28"/>
          <w:szCs w:val="28"/>
        </w:rPr>
        <w:t xml:space="preserve"> </w:t>
      </w:r>
      <w:r w:rsidRPr="001754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развивающие занятия </w:t>
      </w:r>
      <w:r w:rsidRPr="00175406">
        <w:rPr>
          <w:rFonts w:ascii="Times New Roman" w:hAnsi="Times New Roman"/>
          <w:sz w:val="28"/>
          <w:szCs w:val="28"/>
        </w:rPr>
        <w:t>(групповые/индивидуальные);</w:t>
      </w:r>
    </w:p>
    <w:p w:rsidR="003B52E4" w:rsidRPr="00175406" w:rsidRDefault="003B52E4" w:rsidP="0023652C">
      <w:pPr>
        <w:numPr>
          <w:ilvl w:val="0"/>
          <w:numId w:val="20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406">
        <w:rPr>
          <w:rFonts w:ascii="Times New Roman" w:hAnsi="Times New Roman"/>
          <w:sz w:val="28"/>
          <w:szCs w:val="28"/>
        </w:rPr>
        <w:t xml:space="preserve">Работа с педагогическим коллективом (консультации, семинары, </w:t>
      </w:r>
      <w:r>
        <w:rPr>
          <w:rFonts w:ascii="Times New Roman" w:hAnsi="Times New Roman"/>
          <w:sz w:val="28"/>
          <w:szCs w:val="28"/>
        </w:rPr>
        <w:t>практикумы</w:t>
      </w:r>
      <w:r w:rsidRPr="00175406">
        <w:rPr>
          <w:rFonts w:ascii="Times New Roman" w:hAnsi="Times New Roman"/>
          <w:sz w:val="28"/>
          <w:szCs w:val="28"/>
        </w:rPr>
        <w:t>);</w:t>
      </w:r>
    </w:p>
    <w:p w:rsidR="003B52E4" w:rsidRPr="00175406" w:rsidRDefault="003B52E4" w:rsidP="0023652C">
      <w:pPr>
        <w:numPr>
          <w:ilvl w:val="0"/>
          <w:numId w:val="20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406">
        <w:rPr>
          <w:rFonts w:ascii="Times New Roman" w:hAnsi="Times New Roman"/>
          <w:sz w:val="28"/>
          <w:szCs w:val="28"/>
        </w:rPr>
        <w:t xml:space="preserve">Работа с </w:t>
      </w:r>
      <w:r w:rsidR="00B44DD8" w:rsidRPr="00175406">
        <w:rPr>
          <w:rFonts w:ascii="Times New Roman" w:hAnsi="Times New Roman"/>
          <w:sz w:val="28"/>
          <w:szCs w:val="28"/>
        </w:rPr>
        <w:t>родителями (</w:t>
      </w:r>
      <w:r w:rsidRPr="00175406">
        <w:rPr>
          <w:rFonts w:ascii="Times New Roman" w:hAnsi="Times New Roman"/>
          <w:sz w:val="28"/>
          <w:szCs w:val="28"/>
        </w:rPr>
        <w:t>консультации, беседы, сбор информации о ребенке).</w:t>
      </w:r>
    </w:p>
    <w:p w:rsidR="003B52E4" w:rsidRDefault="00CF0806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13,5</w:t>
      </w:r>
      <w:r w:rsidR="003B52E4" w:rsidRPr="00FB14BB">
        <w:rPr>
          <w:rFonts w:ascii="Times New Roman" w:hAnsi="Times New Roman"/>
          <w:sz w:val="28"/>
          <w:szCs w:val="28"/>
          <w:u w:val="single"/>
        </w:rPr>
        <w:t xml:space="preserve"> часов</w:t>
      </w:r>
      <w:r w:rsidR="003B52E4">
        <w:rPr>
          <w:rFonts w:ascii="Times New Roman" w:hAnsi="Times New Roman"/>
          <w:sz w:val="28"/>
          <w:szCs w:val="28"/>
        </w:rPr>
        <w:t>:</w:t>
      </w:r>
    </w:p>
    <w:p w:rsidR="003B52E4" w:rsidRPr="00C92CA2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406">
        <w:rPr>
          <w:rFonts w:ascii="Times New Roman" w:hAnsi="Times New Roman"/>
          <w:sz w:val="28"/>
          <w:szCs w:val="28"/>
        </w:rPr>
        <w:t xml:space="preserve">Методическое время (подготовка к </w:t>
      </w:r>
      <w:r>
        <w:rPr>
          <w:rFonts w:ascii="Times New Roman" w:hAnsi="Times New Roman"/>
          <w:sz w:val="28"/>
          <w:szCs w:val="28"/>
        </w:rPr>
        <w:t xml:space="preserve">занятиям, обработка результатов </w:t>
      </w:r>
      <w:r w:rsidRPr="00175406">
        <w:rPr>
          <w:rFonts w:ascii="Times New Roman" w:hAnsi="Times New Roman"/>
          <w:sz w:val="28"/>
          <w:szCs w:val="28"/>
        </w:rPr>
        <w:t>диагностики, работа</w:t>
      </w:r>
      <w:r w:rsidR="00CF0806">
        <w:rPr>
          <w:rFonts w:ascii="Times New Roman" w:hAnsi="Times New Roman"/>
          <w:sz w:val="28"/>
          <w:szCs w:val="28"/>
        </w:rPr>
        <w:t xml:space="preserve"> </w:t>
      </w:r>
      <w:r w:rsidRPr="00175406">
        <w:rPr>
          <w:rFonts w:ascii="Times New Roman" w:hAnsi="Times New Roman"/>
          <w:sz w:val="28"/>
          <w:szCs w:val="28"/>
        </w:rPr>
        <w:t xml:space="preserve">с методической литературой, оформление </w:t>
      </w:r>
      <w:r>
        <w:rPr>
          <w:rFonts w:ascii="Times New Roman" w:hAnsi="Times New Roman"/>
          <w:sz w:val="28"/>
          <w:szCs w:val="28"/>
        </w:rPr>
        <w:t>д</w:t>
      </w:r>
      <w:r w:rsidRPr="00175406">
        <w:rPr>
          <w:rFonts w:ascii="Times New Roman" w:hAnsi="Times New Roman"/>
          <w:sz w:val="28"/>
          <w:szCs w:val="28"/>
        </w:rPr>
        <w:t>окументации).</w:t>
      </w:r>
    </w:p>
    <w:p w:rsidR="003B52E4" w:rsidRPr="00731BC4" w:rsidRDefault="003B52E4" w:rsidP="00F8713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u w:val="single"/>
        </w:rPr>
      </w:pPr>
      <w:r w:rsidRPr="00731BC4">
        <w:rPr>
          <w:rFonts w:ascii="Times New Roman" w:hAnsi="Times New Roman"/>
          <w:sz w:val="28"/>
          <w:szCs w:val="28"/>
          <w:u w:val="single"/>
        </w:rPr>
        <w:t>Продолжительность развивающих занятий:</w:t>
      </w:r>
      <w:r w:rsidRPr="00731BC4">
        <w:rPr>
          <w:rFonts w:ascii="Times New Roman" w:hAnsi="Times New Roman"/>
          <w:sz w:val="28"/>
          <w:szCs w:val="28"/>
        </w:rPr>
        <w:tab/>
      </w:r>
    </w:p>
    <w:p w:rsidR="003B52E4" w:rsidRPr="00731BC4" w:rsidRDefault="003B52E4" w:rsidP="00F8713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31BC4">
        <w:rPr>
          <w:rFonts w:ascii="Times New Roman" w:hAnsi="Times New Roman"/>
          <w:sz w:val="28"/>
          <w:szCs w:val="28"/>
        </w:rPr>
        <w:t>Младшая группа – 15 минут в день</w:t>
      </w:r>
    </w:p>
    <w:p w:rsidR="003B52E4" w:rsidRPr="00731BC4" w:rsidRDefault="003B52E4" w:rsidP="00F8713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31BC4">
        <w:rPr>
          <w:rFonts w:ascii="Times New Roman" w:hAnsi="Times New Roman"/>
          <w:sz w:val="28"/>
          <w:szCs w:val="28"/>
        </w:rPr>
        <w:t>Средняя группа – 20 минут в день</w:t>
      </w:r>
    </w:p>
    <w:p w:rsidR="003B52E4" w:rsidRPr="00731BC4" w:rsidRDefault="003B52E4" w:rsidP="00F8713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31BC4">
        <w:rPr>
          <w:rFonts w:ascii="Times New Roman" w:hAnsi="Times New Roman"/>
          <w:sz w:val="28"/>
          <w:szCs w:val="28"/>
        </w:rPr>
        <w:t>Старшая группа – 25 минут в день</w:t>
      </w:r>
    </w:p>
    <w:p w:rsidR="003B52E4" w:rsidRPr="00731BC4" w:rsidRDefault="003B52E4" w:rsidP="000E4D3E">
      <w:pPr>
        <w:spacing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731BC4">
        <w:rPr>
          <w:rFonts w:ascii="Times New Roman" w:hAnsi="Times New Roman"/>
          <w:sz w:val="28"/>
          <w:szCs w:val="28"/>
        </w:rPr>
        <w:t>Подготовительная группа – 30-35 минут в день</w:t>
      </w:r>
    </w:p>
    <w:p w:rsidR="003B52E4" w:rsidRPr="00731BC4" w:rsidRDefault="003B52E4" w:rsidP="000E4D3E">
      <w:pPr>
        <w:spacing w:before="240"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731BC4">
        <w:rPr>
          <w:rFonts w:ascii="Times New Roman" w:hAnsi="Times New Roman"/>
          <w:b/>
          <w:sz w:val="28"/>
          <w:szCs w:val="28"/>
        </w:rPr>
        <w:t>. Перспективный план работы педагога-психолога</w:t>
      </w:r>
    </w:p>
    <w:p w:rsidR="003B52E4" w:rsidRPr="00731BC4" w:rsidRDefault="003B52E4" w:rsidP="00F8713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31BC4">
        <w:rPr>
          <w:rFonts w:ascii="Times New Roman" w:hAnsi="Times New Roman"/>
          <w:sz w:val="28"/>
          <w:szCs w:val="28"/>
        </w:rPr>
        <w:t>(см. Приложение)</w:t>
      </w:r>
    </w:p>
    <w:p w:rsidR="003B52E4" w:rsidRPr="00731BC4" w:rsidRDefault="003B52E4" w:rsidP="00F87130">
      <w:pPr>
        <w:pStyle w:val="a8"/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Pr="00731BC4">
        <w:rPr>
          <w:rFonts w:ascii="Times New Roman" w:hAnsi="Times New Roman"/>
          <w:b/>
          <w:sz w:val="28"/>
          <w:szCs w:val="28"/>
        </w:rPr>
        <w:t>. Оснащение кабинета педагога-психолога</w:t>
      </w:r>
    </w:p>
    <w:p w:rsidR="003B52E4" w:rsidRDefault="003B52E4" w:rsidP="00F8713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31BC4">
        <w:rPr>
          <w:rFonts w:ascii="Times New Roman" w:hAnsi="Times New Roman"/>
          <w:sz w:val="28"/>
          <w:szCs w:val="28"/>
        </w:rPr>
        <w:lastRenderedPageBreak/>
        <w:t>Для построения г</w:t>
      </w:r>
      <w:r w:rsidRPr="00567179">
        <w:rPr>
          <w:rFonts w:ascii="Times New Roman" w:hAnsi="Times New Roman"/>
          <w:sz w:val="28"/>
          <w:szCs w:val="28"/>
        </w:rPr>
        <w:t>рамотной работы педагога-психоло</w:t>
      </w:r>
      <w:r>
        <w:rPr>
          <w:rFonts w:ascii="Times New Roman" w:hAnsi="Times New Roman"/>
          <w:sz w:val="28"/>
          <w:szCs w:val="28"/>
        </w:rPr>
        <w:t>га используются все помещения М</w:t>
      </w:r>
      <w:r w:rsidRPr="00567179">
        <w:rPr>
          <w:rFonts w:ascii="Times New Roman" w:hAnsi="Times New Roman"/>
          <w:sz w:val="28"/>
          <w:szCs w:val="28"/>
        </w:rPr>
        <w:t>ДОУ.</w:t>
      </w:r>
    </w:p>
    <w:p w:rsidR="003B52E4" w:rsidRDefault="00B44DD8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7179">
        <w:rPr>
          <w:rFonts w:ascii="Times New Roman" w:hAnsi="Times New Roman"/>
          <w:sz w:val="28"/>
          <w:szCs w:val="28"/>
        </w:rPr>
        <w:t>Кабинет соответствуют</w:t>
      </w:r>
      <w:r w:rsidR="003B52E4" w:rsidRPr="00567179">
        <w:rPr>
          <w:rFonts w:ascii="Times New Roman" w:hAnsi="Times New Roman"/>
          <w:sz w:val="28"/>
          <w:szCs w:val="28"/>
        </w:rPr>
        <w:t xml:space="preserve">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 воспитанников</w:t>
      </w:r>
      <w:r w:rsidR="003B52E4">
        <w:rPr>
          <w:rFonts w:ascii="Times New Roman" w:hAnsi="Times New Roman"/>
          <w:sz w:val="28"/>
          <w:szCs w:val="28"/>
        </w:rPr>
        <w:t xml:space="preserve">. </w:t>
      </w:r>
    </w:p>
    <w:p w:rsidR="003B52E4" w:rsidRPr="008649B7" w:rsidRDefault="003B52E4" w:rsidP="00F87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9B7">
        <w:rPr>
          <w:rFonts w:ascii="Times New Roman" w:hAnsi="Times New Roman"/>
          <w:sz w:val="28"/>
          <w:szCs w:val="28"/>
        </w:rPr>
        <w:t>Кабинет является ра</w:t>
      </w:r>
      <w:r>
        <w:rPr>
          <w:rFonts w:ascii="Times New Roman" w:hAnsi="Times New Roman"/>
          <w:sz w:val="28"/>
          <w:szCs w:val="28"/>
        </w:rPr>
        <w:t>бочим местом педагога-психолога,</w:t>
      </w:r>
      <w:r w:rsidRPr="008649B7">
        <w:rPr>
          <w:rFonts w:ascii="Times New Roman" w:hAnsi="Times New Roman"/>
          <w:sz w:val="28"/>
          <w:szCs w:val="28"/>
        </w:rPr>
        <w:t xml:space="preserve"> необходим для реализации основных направлений деятельности психологической службы.</w:t>
      </w:r>
    </w:p>
    <w:p w:rsidR="003B52E4" w:rsidRPr="00D31966" w:rsidRDefault="003B52E4" w:rsidP="00F87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D31966">
        <w:rPr>
          <w:rFonts w:ascii="Times New Roman" w:hAnsi="Times New Roman"/>
          <w:sz w:val="28"/>
          <w:szCs w:val="28"/>
          <w:u w:val="single"/>
        </w:rPr>
        <w:t>Основными задачами работы кабинета являются:</w:t>
      </w:r>
    </w:p>
    <w:p w:rsidR="003B52E4" w:rsidRPr="008649B7" w:rsidRDefault="003B52E4" w:rsidP="002365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9B7">
        <w:rPr>
          <w:rFonts w:ascii="Times New Roman" w:hAnsi="Times New Roman"/>
          <w:sz w:val="28"/>
          <w:szCs w:val="28"/>
        </w:rPr>
        <w:t>реализация поставленных профессиональных целей и задач;</w:t>
      </w:r>
    </w:p>
    <w:p w:rsidR="003B52E4" w:rsidRPr="008649B7" w:rsidRDefault="003B52E4" w:rsidP="002365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9B7">
        <w:rPr>
          <w:rFonts w:ascii="Times New Roman" w:hAnsi="Times New Roman"/>
          <w:sz w:val="28"/>
          <w:szCs w:val="28"/>
        </w:rPr>
        <w:t>обеспечение комфортного взаимодействия воспитанников, педагогов и родителей с педагогом-психологом;</w:t>
      </w:r>
    </w:p>
    <w:p w:rsidR="003B52E4" w:rsidRPr="008649B7" w:rsidRDefault="003B52E4" w:rsidP="002365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9B7">
        <w:rPr>
          <w:rFonts w:ascii="Times New Roman" w:hAnsi="Times New Roman"/>
          <w:sz w:val="28"/>
          <w:szCs w:val="28"/>
        </w:rPr>
        <w:t>повышение эффективности просветительской, диагностической и коррекционно-развивающей работы.</w:t>
      </w:r>
    </w:p>
    <w:p w:rsidR="003B52E4" w:rsidRPr="008649B7" w:rsidRDefault="003B52E4" w:rsidP="00F87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8649B7">
        <w:rPr>
          <w:rFonts w:ascii="Times New Roman" w:hAnsi="Times New Roman"/>
          <w:b/>
          <w:bCs/>
          <w:sz w:val="28"/>
          <w:szCs w:val="28"/>
        </w:rPr>
        <w:t>Организационные зоны кабинета педагога-психолога</w:t>
      </w:r>
    </w:p>
    <w:p w:rsidR="003B52E4" w:rsidRPr="00D31966" w:rsidRDefault="003B52E4" w:rsidP="00F87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D31966">
        <w:rPr>
          <w:rFonts w:ascii="Times New Roman" w:hAnsi="Times New Roman"/>
          <w:sz w:val="28"/>
          <w:szCs w:val="28"/>
          <w:u w:val="single"/>
        </w:rPr>
        <w:t xml:space="preserve"> Зона взаимодействия с детьми содержит:</w:t>
      </w:r>
    </w:p>
    <w:p w:rsidR="003B52E4" w:rsidRPr="008649B7" w:rsidRDefault="003B52E4" w:rsidP="002365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9B7">
        <w:rPr>
          <w:rFonts w:ascii="Times New Roman" w:hAnsi="Times New Roman"/>
          <w:sz w:val="28"/>
          <w:szCs w:val="28"/>
        </w:rPr>
        <w:t xml:space="preserve">материалы к </w:t>
      </w:r>
      <w:proofErr w:type="spellStart"/>
      <w:r w:rsidRPr="008649B7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8649B7">
        <w:rPr>
          <w:rFonts w:ascii="Times New Roman" w:hAnsi="Times New Roman"/>
          <w:sz w:val="28"/>
          <w:szCs w:val="28"/>
        </w:rPr>
        <w:t>-коррекционным методикам и тестам в соответствии с возрастной дифференциацией воспитанников;</w:t>
      </w:r>
    </w:p>
    <w:p w:rsidR="003B52E4" w:rsidRPr="008649B7" w:rsidRDefault="003B52E4" w:rsidP="002365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49B7">
        <w:rPr>
          <w:rFonts w:ascii="Times New Roman" w:hAnsi="Times New Roman"/>
          <w:sz w:val="28"/>
          <w:szCs w:val="28"/>
        </w:rPr>
        <w:t>материалы для творческой деятельности детей (бумага, цветные и простые карандаши, краски, кисти, фломастеры, пластилин, цветная бумага, ватманы, клей);</w:t>
      </w:r>
      <w:proofErr w:type="gramEnd"/>
    </w:p>
    <w:p w:rsidR="003B52E4" w:rsidRPr="008649B7" w:rsidRDefault="003B52E4" w:rsidP="002365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9B7">
        <w:rPr>
          <w:rFonts w:ascii="Times New Roman" w:hAnsi="Times New Roman"/>
          <w:sz w:val="28"/>
          <w:szCs w:val="28"/>
        </w:rPr>
        <w:t>предметы для осуществления сюжетно-ролевых игр;</w:t>
      </w:r>
    </w:p>
    <w:p w:rsidR="003B52E4" w:rsidRPr="008649B7" w:rsidRDefault="003B52E4" w:rsidP="002365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9B7">
        <w:rPr>
          <w:rFonts w:ascii="Times New Roman" w:hAnsi="Times New Roman"/>
          <w:sz w:val="28"/>
          <w:szCs w:val="28"/>
        </w:rPr>
        <w:t>массажные мячики, зубные щетки для массажа пальцев рук, прищепки разных цветов;</w:t>
      </w:r>
    </w:p>
    <w:p w:rsidR="003B52E4" w:rsidRPr="008649B7" w:rsidRDefault="003B52E4" w:rsidP="002365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9B7">
        <w:rPr>
          <w:rFonts w:ascii="Times New Roman" w:hAnsi="Times New Roman"/>
          <w:sz w:val="28"/>
          <w:szCs w:val="28"/>
        </w:rPr>
        <w:t xml:space="preserve">наборы геометрических форм, </w:t>
      </w:r>
      <w:proofErr w:type="spellStart"/>
      <w:r w:rsidRPr="008649B7">
        <w:rPr>
          <w:rFonts w:ascii="Times New Roman" w:hAnsi="Times New Roman"/>
          <w:sz w:val="28"/>
          <w:szCs w:val="28"/>
        </w:rPr>
        <w:t>сортеры</w:t>
      </w:r>
      <w:proofErr w:type="spellEnd"/>
      <w:r w:rsidRPr="008649B7">
        <w:rPr>
          <w:rFonts w:ascii="Times New Roman" w:hAnsi="Times New Roman"/>
          <w:sz w:val="28"/>
          <w:szCs w:val="28"/>
        </w:rPr>
        <w:t>, кубики;</w:t>
      </w:r>
    </w:p>
    <w:p w:rsidR="003B52E4" w:rsidRPr="008649B7" w:rsidRDefault="003B52E4" w:rsidP="002365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9B7">
        <w:rPr>
          <w:rFonts w:ascii="Times New Roman" w:hAnsi="Times New Roman"/>
          <w:sz w:val="28"/>
          <w:szCs w:val="28"/>
        </w:rPr>
        <w:t>мягкие игрушки, шнуровки, бусы, пирамидки, декоративные камни;</w:t>
      </w:r>
    </w:p>
    <w:p w:rsidR="003B52E4" w:rsidRPr="008649B7" w:rsidRDefault="003B52E4" w:rsidP="002365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9B7">
        <w:rPr>
          <w:rFonts w:ascii="Times New Roman" w:hAnsi="Times New Roman"/>
          <w:sz w:val="28"/>
          <w:szCs w:val="28"/>
        </w:rPr>
        <w:t xml:space="preserve">объемные </w:t>
      </w:r>
      <w:proofErr w:type="spellStart"/>
      <w:r w:rsidRPr="008649B7">
        <w:rPr>
          <w:rFonts w:ascii="Times New Roman" w:hAnsi="Times New Roman"/>
          <w:sz w:val="28"/>
          <w:szCs w:val="28"/>
        </w:rPr>
        <w:t>пазлы</w:t>
      </w:r>
      <w:proofErr w:type="spellEnd"/>
      <w:r w:rsidRPr="008649B7">
        <w:rPr>
          <w:rFonts w:ascii="Times New Roman" w:hAnsi="Times New Roman"/>
          <w:sz w:val="28"/>
          <w:szCs w:val="28"/>
        </w:rPr>
        <w:t>;</w:t>
      </w:r>
    </w:p>
    <w:p w:rsidR="003B52E4" w:rsidRPr="00B44DD8" w:rsidRDefault="003B52E4" w:rsidP="002365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9B7">
        <w:rPr>
          <w:rFonts w:ascii="Times New Roman" w:hAnsi="Times New Roman"/>
          <w:sz w:val="28"/>
          <w:szCs w:val="28"/>
        </w:rPr>
        <w:t>настольные иг</w:t>
      </w:r>
      <w:r w:rsidR="00B44DD8">
        <w:rPr>
          <w:rFonts w:ascii="Times New Roman" w:hAnsi="Times New Roman"/>
          <w:sz w:val="28"/>
          <w:szCs w:val="28"/>
        </w:rPr>
        <w:t>ры</w:t>
      </w:r>
      <w:r w:rsidRPr="008649B7">
        <w:rPr>
          <w:rFonts w:ascii="Times New Roman" w:hAnsi="Times New Roman"/>
          <w:sz w:val="28"/>
          <w:szCs w:val="28"/>
        </w:rPr>
        <w:t xml:space="preserve">, </w:t>
      </w:r>
    </w:p>
    <w:p w:rsidR="003B52E4" w:rsidRPr="008649B7" w:rsidRDefault="003B52E4" w:rsidP="002365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9B7">
        <w:rPr>
          <w:rFonts w:ascii="Times New Roman" w:hAnsi="Times New Roman"/>
          <w:sz w:val="28"/>
          <w:szCs w:val="28"/>
        </w:rPr>
        <w:t>«театр настроений»;</w:t>
      </w:r>
    </w:p>
    <w:p w:rsidR="003B52E4" w:rsidRPr="008649B7" w:rsidRDefault="003B52E4" w:rsidP="002365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9B7">
        <w:rPr>
          <w:rFonts w:ascii="Times New Roman" w:hAnsi="Times New Roman"/>
          <w:sz w:val="28"/>
          <w:szCs w:val="28"/>
        </w:rPr>
        <w:t>магнитная доска;</w:t>
      </w:r>
    </w:p>
    <w:p w:rsidR="003B52E4" w:rsidRPr="008649B7" w:rsidRDefault="003B52E4" w:rsidP="002365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9B7">
        <w:rPr>
          <w:rFonts w:ascii="Times New Roman" w:hAnsi="Times New Roman"/>
          <w:sz w:val="28"/>
          <w:szCs w:val="28"/>
        </w:rPr>
        <w:t>картотека музыкального сопровождения на цифровом носителе (музыка для подвижных игр, релаксации);</w:t>
      </w:r>
    </w:p>
    <w:p w:rsidR="003B52E4" w:rsidRPr="008649B7" w:rsidRDefault="003B52E4" w:rsidP="002365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9B7">
        <w:rPr>
          <w:rFonts w:ascii="Times New Roman" w:hAnsi="Times New Roman"/>
          <w:sz w:val="28"/>
          <w:szCs w:val="28"/>
        </w:rPr>
        <w:t>столы, стулья.</w:t>
      </w:r>
    </w:p>
    <w:p w:rsidR="003B52E4" w:rsidRPr="00D31966" w:rsidRDefault="003B52E4" w:rsidP="00F87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D31966">
        <w:rPr>
          <w:rFonts w:ascii="Times New Roman" w:hAnsi="Times New Roman"/>
          <w:sz w:val="28"/>
          <w:szCs w:val="28"/>
          <w:u w:val="single"/>
        </w:rPr>
        <w:t>Зона взаимодействия с педагогами и родителями (для формального и неформального общения) содержит:</w:t>
      </w:r>
    </w:p>
    <w:p w:rsidR="003B52E4" w:rsidRPr="008649B7" w:rsidRDefault="003B52E4" w:rsidP="002365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9B7">
        <w:rPr>
          <w:rFonts w:ascii="Times New Roman" w:hAnsi="Times New Roman"/>
          <w:sz w:val="28"/>
          <w:szCs w:val="28"/>
        </w:rPr>
        <w:t>анкетные бланки, бланки опросников, печатный материал;</w:t>
      </w:r>
    </w:p>
    <w:p w:rsidR="003B52E4" w:rsidRPr="008649B7" w:rsidRDefault="003B52E4" w:rsidP="002365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9B7">
        <w:rPr>
          <w:rFonts w:ascii="Times New Roman" w:hAnsi="Times New Roman"/>
          <w:sz w:val="28"/>
          <w:szCs w:val="28"/>
        </w:rPr>
        <w:t>литературу по проблемам возрастного развития детей, особенностей их поведения, а также по вопросам семейных взаимоотношений;</w:t>
      </w:r>
    </w:p>
    <w:p w:rsidR="003B52E4" w:rsidRPr="008649B7" w:rsidRDefault="003B52E4" w:rsidP="002365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9B7">
        <w:rPr>
          <w:rFonts w:ascii="Times New Roman" w:hAnsi="Times New Roman"/>
          <w:sz w:val="28"/>
          <w:szCs w:val="28"/>
        </w:rPr>
        <w:t>литературу по проблемам познавательного, личностно-эмоционального развития детей, школьной готовности, адаптации к новым социальным условиям и др.;</w:t>
      </w:r>
    </w:p>
    <w:p w:rsidR="003B52E4" w:rsidRPr="008649B7" w:rsidRDefault="003B52E4" w:rsidP="002365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9B7">
        <w:rPr>
          <w:rFonts w:ascii="Times New Roman" w:hAnsi="Times New Roman"/>
          <w:sz w:val="28"/>
          <w:szCs w:val="28"/>
        </w:rPr>
        <w:t>распечатки с играми и упражнениями для занятий с детьми в домашних условиях и в учреждении;</w:t>
      </w:r>
    </w:p>
    <w:p w:rsidR="003B52E4" w:rsidRDefault="003B52E4" w:rsidP="002365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9B7">
        <w:rPr>
          <w:rFonts w:ascii="Times New Roman" w:hAnsi="Times New Roman"/>
          <w:sz w:val="28"/>
          <w:szCs w:val="28"/>
        </w:rPr>
        <w:lastRenderedPageBreak/>
        <w:t>буклеты с различной тематикой.</w:t>
      </w:r>
    </w:p>
    <w:p w:rsidR="003B52E4" w:rsidRPr="00D31966" w:rsidRDefault="003B52E4" w:rsidP="00F87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1966">
        <w:rPr>
          <w:rFonts w:ascii="Times New Roman" w:hAnsi="Times New Roman"/>
          <w:sz w:val="28"/>
          <w:szCs w:val="28"/>
          <w:u w:val="single"/>
        </w:rPr>
        <w:t>Зона организационно-методической деятельности содержит:</w:t>
      </w:r>
    </w:p>
    <w:p w:rsidR="003B52E4" w:rsidRPr="008649B7" w:rsidRDefault="003B52E4" w:rsidP="002365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9B7">
        <w:rPr>
          <w:rFonts w:ascii="Times New Roman" w:hAnsi="Times New Roman"/>
          <w:sz w:val="28"/>
          <w:szCs w:val="28"/>
        </w:rPr>
        <w:t>документацию (нормативную, специальную, организационно-методическую);</w:t>
      </w:r>
    </w:p>
    <w:p w:rsidR="003B52E4" w:rsidRPr="008649B7" w:rsidRDefault="003B52E4" w:rsidP="002365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9B7">
        <w:rPr>
          <w:rFonts w:ascii="Times New Roman" w:hAnsi="Times New Roman"/>
          <w:sz w:val="28"/>
          <w:szCs w:val="28"/>
        </w:rPr>
        <w:t>литературу в печатном и электронном виде по повышению научно-теоретического уровня и профессиональной компетентности;</w:t>
      </w:r>
    </w:p>
    <w:p w:rsidR="003B52E4" w:rsidRPr="008649B7" w:rsidRDefault="003B52E4" w:rsidP="002365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9B7">
        <w:rPr>
          <w:rFonts w:ascii="Times New Roman" w:hAnsi="Times New Roman"/>
          <w:sz w:val="28"/>
          <w:szCs w:val="28"/>
        </w:rPr>
        <w:t>письменный стол, стул, ноутбук.</w:t>
      </w:r>
    </w:p>
    <w:p w:rsidR="003B52E4" w:rsidRPr="00B44DD8" w:rsidRDefault="003B52E4" w:rsidP="00F8713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  <w:r w:rsidR="00CF0806">
        <w:rPr>
          <w:rFonts w:ascii="Times New Roman" w:hAnsi="Times New Roman"/>
          <w:b/>
          <w:sz w:val="28"/>
          <w:szCs w:val="28"/>
        </w:rPr>
        <w:t xml:space="preserve"> </w:t>
      </w:r>
      <w:r w:rsidR="00B44DD8" w:rsidRPr="00B44DD8">
        <w:rPr>
          <w:rFonts w:ascii="Times New Roman" w:hAnsi="Times New Roman"/>
          <w:sz w:val="28"/>
          <w:szCs w:val="28"/>
        </w:rPr>
        <w:t>(</w:t>
      </w:r>
      <w:r w:rsidR="00B44DD8">
        <w:rPr>
          <w:rFonts w:ascii="Times New Roman" w:hAnsi="Times New Roman"/>
          <w:sz w:val="28"/>
          <w:szCs w:val="28"/>
        </w:rPr>
        <w:t>см. раздел Информационное обеспечение</w:t>
      </w:r>
      <w:r w:rsidR="00B44DD8" w:rsidRPr="00B44DD8">
        <w:rPr>
          <w:rFonts w:ascii="Times New Roman" w:hAnsi="Times New Roman"/>
          <w:sz w:val="28"/>
          <w:szCs w:val="28"/>
        </w:rPr>
        <w:t>)</w:t>
      </w:r>
    </w:p>
    <w:p w:rsidR="003B52E4" w:rsidRPr="00DA3D88" w:rsidRDefault="003B52E4" w:rsidP="00F871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3B52E4" w:rsidRPr="00DA3D88" w:rsidSect="00213858">
      <w:footerReference w:type="even" r:id="rId11"/>
      <w:footerReference w:type="default" r:id="rId12"/>
      <w:pgSz w:w="11906" w:h="16838"/>
      <w:pgMar w:top="567" w:right="567" w:bottom="567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99" w:rsidRDefault="00977199">
      <w:r>
        <w:separator/>
      </w:r>
    </w:p>
  </w:endnote>
  <w:endnote w:type="continuationSeparator" w:id="0">
    <w:p w:rsidR="00977199" w:rsidRDefault="0097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AB" w:rsidRDefault="004454AB" w:rsidP="003C401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454AB" w:rsidRDefault="004454AB" w:rsidP="0009471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AB" w:rsidRDefault="004454AB" w:rsidP="003C401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3359A">
      <w:rPr>
        <w:rStyle w:val="af"/>
        <w:noProof/>
      </w:rPr>
      <w:t>29</w:t>
    </w:r>
    <w:r>
      <w:rPr>
        <w:rStyle w:val="af"/>
      </w:rPr>
      <w:fldChar w:fldCharType="end"/>
    </w:r>
  </w:p>
  <w:p w:rsidR="004454AB" w:rsidRDefault="004454AB" w:rsidP="0009471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99" w:rsidRDefault="00977199">
      <w:r>
        <w:separator/>
      </w:r>
    </w:p>
  </w:footnote>
  <w:footnote w:type="continuationSeparator" w:id="0">
    <w:p w:rsidR="00977199" w:rsidRDefault="00977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B4A"/>
    <w:multiLevelType w:val="hybridMultilevel"/>
    <w:tmpl w:val="C38C4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8DC"/>
    <w:multiLevelType w:val="hybridMultilevel"/>
    <w:tmpl w:val="E7FC5F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65E76EA"/>
    <w:multiLevelType w:val="hybridMultilevel"/>
    <w:tmpl w:val="693EF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1F3689"/>
    <w:multiLevelType w:val="hybridMultilevel"/>
    <w:tmpl w:val="ADEE0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D61014"/>
    <w:multiLevelType w:val="hybridMultilevel"/>
    <w:tmpl w:val="1AC412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D801A85"/>
    <w:multiLevelType w:val="multilevel"/>
    <w:tmpl w:val="D5EC46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  <w:b/>
        <w:bCs/>
      </w:rPr>
    </w:lvl>
  </w:abstractNum>
  <w:abstractNum w:abstractNumId="6">
    <w:nsid w:val="10D43C97"/>
    <w:multiLevelType w:val="hybridMultilevel"/>
    <w:tmpl w:val="7CC4E41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2B4484C"/>
    <w:multiLevelType w:val="hybridMultilevel"/>
    <w:tmpl w:val="B8529492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13F72816"/>
    <w:multiLevelType w:val="hybridMultilevel"/>
    <w:tmpl w:val="EA3467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1C5C2C7A"/>
    <w:multiLevelType w:val="hybridMultilevel"/>
    <w:tmpl w:val="255CA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A1E6F"/>
    <w:multiLevelType w:val="hybridMultilevel"/>
    <w:tmpl w:val="7D164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135120"/>
    <w:multiLevelType w:val="hybridMultilevel"/>
    <w:tmpl w:val="D81A04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CC57CA"/>
    <w:multiLevelType w:val="hybridMultilevel"/>
    <w:tmpl w:val="2B8C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4017AC"/>
    <w:multiLevelType w:val="hybridMultilevel"/>
    <w:tmpl w:val="8C60CF96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4626B5F"/>
    <w:multiLevelType w:val="hybridMultilevel"/>
    <w:tmpl w:val="EE3293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C6B23"/>
    <w:multiLevelType w:val="hybridMultilevel"/>
    <w:tmpl w:val="B316CFCE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D305249"/>
    <w:multiLevelType w:val="multilevel"/>
    <w:tmpl w:val="DDA6A5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18">
    <w:nsid w:val="322C7922"/>
    <w:multiLevelType w:val="hybridMultilevel"/>
    <w:tmpl w:val="DDACA74E"/>
    <w:lvl w:ilvl="0" w:tplc="58C04D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1260338"/>
    <w:multiLevelType w:val="hybridMultilevel"/>
    <w:tmpl w:val="5236485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7F37984"/>
    <w:multiLevelType w:val="hybridMultilevel"/>
    <w:tmpl w:val="3586B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6C0320"/>
    <w:multiLevelType w:val="hybridMultilevel"/>
    <w:tmpl w:val="0E7E4A8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CE237A"/>
    <w:multiLevelType w:val="hybridMultilevel"/>
    <w:tmpl w:val="84041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164FBD"/>
    <w:multiLevelType w:val="hybridMultilevel"/>
    <w:tmpl w:val="C8BC5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4C5E7B"/>
    <w:multiLevelType w:val="hybridMultilevel"/>
    <w:tmpl w:val="D3CAA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7E1CC3"/>
    <w:multiLevelType w:val="hybridMultilevel"/>
    <w:tmpl w:val="45289C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40D3320"/>
    <w:multiLevelType w:val="hybridMultilevel"/>
    <w:tmpl w:val="1EEA7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716FA7"/>
    <w:multiLevelType w:val="multilevel"/>
    <w:tmpl w:val="D5EC46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  <w:b/>
        <w:bCs/>
      </w:rPr>
    </w:lvl>
  </w:abstractNum>
  <w:abstractNum w:abstractNumId="28">
    <w:nsid w:val="61722D98"/>
    <w:multiLevelType w:val="hybridMultilevel"/>
    <w:tmpl w:val="D7D489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5D32D93"/>
    <w:multiLevelType w:val="hybridMultilevel"/>
    <w:tmpl w:val="244CC306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64777D2"/>
    <w:multiLevelType w:val="hybridMultilevel"/>
    <w:tmpl w:val="FEB60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763EED"/>
    <w:multiLevelType w:val="hybridMultilevel"/>
    <w:tmpl w:val="747AD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D11DA4"/>
    <w:multiLevelType w:val="hybridMultilevel"/>
    <w:tmpl w:val="B0982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A5776"/>
    <w:multiLevelType w:val="hybridMultilevel"/>
    <w:tmpl w:val="183892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1A16D5"/>
    <w:multiLevelType w:val="hybridMultilevel"/>
    <w:tmpl w:val="563EEC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DC12D93"/>
    <w:multiLevelType w:val="hybridMultilevel"/>
    <w:tmpl w:val="2B26C576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32"/>
  </w:num>
  <w:num w:numId="5">
    <w:abstractNumId w:val="17"/>
  </w:num>
  <w:num w:numId="6">
    <w:abstractNumId w:val="21"/>
  </w:num>
  <w:num w:numId="7">
    <w:abstractNumId w:val="15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5"/>
  </w:num>
  <w:num w:numId="11">
    <w:abstractNumId w:val="28"/>
  </w:num>
  <w:num w:numId="12">
    <w:abstractNumId w:val="1"/>
  </w:num>
  <w:num w:numId="13">
    <w:abstractNumId w:val="34"/>
  </w:num>
  <w:num w:numId="14">
    <w:abstractNumId w:val="31"/>
  </w:num>
  <w:num w:numId="15">
    <w:abstractNumId w:val="20"/>
  </w:num>
  <w:num w:numId="16">
    <w:abstractNumId w:val="23"/>
  </w:num>
  <w:num w:numId="17">
    <w:abstractNumId w:val="26"/>
  </w:num>
  <w:num w:numId="18">
    <w:abstractNumId w:val="18"/>
  </w:num>
  <w:num w:numId="19">
    <w:abstractNumId w:val="33"/>
  </w:num>
  <w:num w:numId="20">
    <w:abstractNumId w:val="9"/>
  </w:num>
  <w:num w:numId="21">
    <w:abstractNumId w:val="12"/>
  </w:num>
  <w:num w:numId="22">
    <w:abstractNumId w:val="2"/>
  </w:num>
  <w:num w:numId="23">
    <w:abstractNumId w:val="3"/>
  </w:num>
  <w:num w:numId="24">
    <w:abstractNumId w:val="14"/>
  </w:num>
  <w:num w:numId="25">
    <w:abstractNumId w:val="13"/>
  </w:num>
  <w:num w:numId="26">
    <w:abstractNumId w:val="6"/>
  </w:num>
  <w:num w:numId="27">
    <w:abstractNumId w:val="29"/>
  </w:num>
  <w:num w:numId="28">
    <w:abstractNumId w:val="35"/>
  </w:num>
  <w:num w:numId="29">
    <w:abstractNumId w:val="16"/>
  </w:num>
  <w:num w:numId="30">
    <w:abstractNumId w:val="19"/>
  </w:num>
  <w:num w:numId="31">
    <w:abstractNumId w:val="27"/>
  </w:num>
  <w:num w:numId="32">
    <w:abstractNumId w:val="5"/>
  </w:num>
  <w:num w:numId="33">
    <w:abstractNumId w:val="8"/>
  </w:num>
  <w:num w:numId="34">
    <w:abstractNumId w:val="30"/>
  </w:num>
  <w:num w:numId="35">
    <w:abstractNumId w:val="7"/>
  </w:num>
  <w:num w:numId="36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77"/>
    <w:rsid w:val="00014DF6"/>
    <w:rsid w:val="000222F7"/>
    <w:rsid w:val="000301D9"/>
    <w:rsid w:val="000321EA"/>
    <w:rsid w:val="00037982"/>
    <w:rsid w:val="00041128"/>
    <w:rsid w:val="0004343D"/>
    <w:rsid w:val="0004706F"/>
    <w:rsid w:val="00052077"/>
    <w:rsid w:val="000641B2"/>
    <w:rsid w:val="000641CF"/>
    <w:rsid w:val="000718AC"/>
    <w:rsid w:val="00072F1B"/>
    <w:rsid w:val="0007343A"/>
    <w:rsid w:val="00074FAF"/>
    <w:rsid w:val="000756F3"/>
    <w:rsid w:val="00076CC1"/>
    <w:rsid w:val="000822F5"/>
    <w:rsid w:val="0008269D"/>
    <w:rsid w:val="00086F38"/>
    <w:rsid w:val="000912E2"/>
    <w:rsid w:val="00092D9A"/>
    <w:rsid w:val="00094714"/>
    <w:rsid w:val="00096AA5"/>
    <w:rsid w:val="000A42CD"/>
    <w:rsid w:val="000C0100"/>
    <w:rsid w:val="000C546F"/>
    <w:rsid w:val="000E37B0"/>
    <w:rsid w:val="000E4D3E"/>
    <w:rsid w:val="001044A9"/>
    <w:rsid w:val="00104666"/>
    <w:rsid w:val="001048F1"/>
    <w:rsid w:val="00107052"/>
    <w:rsid w:val="00114B4C"/>
    <w:rsid w:val="00143D71"/>
    <w:rsid w:val="0014456A"/>
    <w:rsid w:val="00144D06"/>
    <w:rsid w:val="00156DD0"/>
    <w:rsid w:val="00157463"/>
    <w:rsid w:val="00167039"/>
    <w:rsid w:val="00172B94"/>
    <w:rsid w:val="00175406"/>
    <w:rsid w:val="00175B12"/>
    <w:rsid w:val="001763A7"/>
    <w:rsid w:val="00176E0A"/>
    <w:rsid w:val="00185FC2"/>
    <w:rsid w:val="00190610"/>
    <w:rsid w:val="00195103"/>
    <w:rsid w:val="001957BD"/>
    <w:rsid w:val="001D407C"/>
    <w:rsid w:val="001D62EE"/>
    <w:rsid w:val="001D6952"/>
    <w:rsid w:val="001F04DA"/>
    <w:rsid w:val="001F0D97"/>
    <w:rsid w:val="001F4A57"/>
    <w:rsid w:val="001F7639"/>
    <w:rsid w:val="001F789E"/>
    <w:rsid w:val="002060E0"/>
    <w:rsid w:val="00213858"/>
    <w:rsid w:val="002170E9"/>
    <w:rsid w:val="002175B3"/>
    <w:rsid w:val="00226892"/>
    <w:rsid w:val="00231C77"/>
    <w:rsid w:val="0023652C"/>
    <w:rsid w:val="00267FFE"/>
    <w:rsid w:val="00272D4F"/>
    <w:rsid w:val="002734D0"/>
    <w:rsid w:val="002805B5"/>
    <w:rsid w:val="002815E6"/>
    <w:rsid w:val="002824D2"/>
    <w:rsid w:val="002843FD"/>
    <w:rsid w:val="00291CEF"/>
    <w:rsid w:val="00293824"/>
    <w:rsid w:val="002A3FAD"/>
    <w:rsid w:val="002A4EB3"/>
    <w:rsid w:val="002B1868"/>
    <w:rsid w:val="002B3F93"/>
    <w:rsid w:val="002D634F"/>
    <w:rsid w:val="002E3278"/>
    <w:rsid w:val="002E4923"/>
    <w:rsid w:val="002E4D51"/>
    <w:rsid w:val="002E5069"/>
    <w:rsid w:val="002F3812"/>
    <w:rsid w:val="002F6828"/>
    <w:rsid w:val="00303259"/>
    <w:rsid w:val="0031630F"/>
    <w:rsid w:val="003223AE"/>
    <w:rsid w:val="003246EF"/>
    <w:rsid w:val="0032759C"/>
    <w:rsid w:val="00330160"/>
    <w:rsid w:val="00341CAB"/>
    <w:rsid w:val="00350E23"/>
    <w:rsid w:val="00361D3B"/>
    <w:rsid w:val="00364818"/>
    <w:rsid w:val="003654FD"/>
    <w:rsid w:val="00376C7B"/>
    <w:rsid w:val="0038529E"/>
    <w:rsid w:val="00392BC3"/>
    <w:rsid w:val="003A4AEC"/>
    <w:rsid w:val="003B52E4"/>
    <w:rsid w:val="003B6A3C"/>
    <w:rsid w:val="003B73B4"/>
    <w:rsid w:val="003C29B0"/>
    <w:rsid w:val="003C401C"/>
    <w:rsid w:val="003D0331"/>
    <w:rsid w:val="003D2AEC"/>
    <w:rsid w:val="003E4AC4"/>
    <w:rsid w:val="003E73B5"/>
    <w:rsid w:val="003F5922"/>
    <w:rsid w:val="00401D06"/>
    <w:rsid w:val="0042041A"/>
    <w:rsid w:val="0043049E"/>
    <w:rsid w:val="004307F2"/>
    <w:rsid w:val="00440C4C"/>
    <w:rsid w:val="0044346C"/>
    <w:rsid w:val="004454AB"/>
    <w:rsid w:val="00453AB5"/>
    <w:rsid w:val="0045431F"/>
    <w:rsid w:val="004558B2"/>
    <w:rsid w:val="004571B2"/>
    <w:rsid w:val="00457238"/>
    <w:rsid w:val="00466A6A"/>
    <w:rsid w:val="004A5615"/>
    <w:rsid w:val="004B0080"/>
    <w:rsid w:val="004B3544"/>
    <w:rsid w:val="004D265C"/>
    <w:rsid w:val="004D2C49"/>
    <w:rsid w:val="004F67C0"/>
    <w:rsid w:val="0050158C"/>
    <w:rsid w:val="00511D1A"/>
    <w:rsid w:val="00516E2E"/>
    <w:rsid w:val="00521690"/>
    <w:rsid w:val="005245F5"/>
    <w:rsid w:val="00526478"/>
    <w:rsid w:val="00527DDE"/>
    <w:rsid w:val="005303E8"/>
    <w:rsid w:val="00530AD6"/>
    <w:rsid w:val="0053359A"/>
    <w:rsid w:val="00533B65"/>
    <w:rsid w:val="00534EE7"/>
    <w:rsid w:val="0053666A"/>
    <w:rsid w:val="00542E7C"/>
    <w:rsid w:val="005464DD"/>
    <w:rsid w:val="00551067"/>
    <w:rsid w:val="005526C1"/>
    <w:rsid w:val="00564881"/>
    <w:rsid w:val="00567179"/>
    <w:rsid w:val="005724F2"/>
    <w:rsid w:val="00574641"/>
    <w:rsid w:val="00574B4A"/>
    <w:rsid w:val="00583DE6"/>
    <w:rsid w:val="005847AE"/>
    <w:rsid w:val="005A4C9F"/>
    <w:rsid w:val="005A56A2"/>
    <w:rsid w:val="005A5A28"/>
    <w:rsid w:val="005C26B6"/>
    <w:rsid w:val="005C3151"/>
    <w:rsid w:val="005C53C4"/>
    <w:rsid w:val="005D25DC"/>
    <w:rsid w:val="005F2C4B"/>
    <w:rsid w:val="0060289C"/>
    <w:rsid w:val="00604C08"/>
    <w:rsid w:val="0061427B"/>
    <w:rsid w:val="0063244A"/>
    <w:rsid w:val="00640549"/>
    <w:rsid w:val="00640F23"/>
    <w:rsid w:val="00660743"/>
    <w:rsid w:val="00664540"/>
    <w:rsid w:val="00672217"/>
    <w:rsid w:val="0067452F"/>
    <w:rsid w:val="0067569E"/>
    <w:rsid w:val="00677072"/>
    <w:rsid w:val="006811F0"/>
    <w:rsid w:val="006A133F"/>
    <w:rsid w:val="006A7EDC"/>
    <w:rsid w:val="006B12D7"/>
    <w:rsid w:val="006C2463"/>
    <w:rsid w:val="006C55C9"/>
    <w:rsid w:val="006D00F1"/>
    <w:rsid w:val="006D0443"/>
    <w:rsid w:val="006D5AD3"/>
    <w:rsid w:val="006D7ECD"/>
    <w:rsid w:val="006E0436"/>
    <w:rsid w:val="006F1177"/>
    <w:rsid w:val="006F18D4"/>
    <w:rsid w:val="007244DB"/>
    <w:rsid w:val="00724A59"/>
    <w:rsid w:val="00725849"/>
    <w:rsid w:val="00726B4F"/>
    <w:rsid w:val="00731BC4"/>
    <w:rsid w:val="00744815"/>
    <w:rsid w:val="00770D04"/>
    <w:rsid w:val="0077244C"/>
    <w:rsid w:val="00774249"/>
    <w:rsid w:val="00775F35"/>
    <w:rsid w:val="007865DF"/>
    <w:rsid w:val="00786BC5"/>
    <w:rsid w:val="00794FE4"/>
    <w:rsid w:val="007B1ABA"/>
    <w:rsid w:val="007B7780"/>
    <w:rsid w:val="007D3A87"/>
    <w:rsid w:val="00800373"/>
    <w:rsid w:val="00800B9E"/>
    <w:rsid w:val="00802FC7"/>
    <w:rsid w:val="00804112"/>
    <w:rsid w:val="00814192"/>
    <w:rsid w:val="0081651A"/>
    <w:rsid w:val="008262E0"/>
    <w:rsid w:val="00830FC6"/>
    <w:rsid w:val="008370C2"/>
    <w:rsid w:val="008413F9"/>
    <w:rsid w:val="00844C20"/>
    <w:rsid w:val="00857B15"/>
    <w:rsid w:val="008649B7"/>
    <w:rsid w:val="00871103"/>
    <w:rsid w:val="00872055"/>
    <w:rsid w:val="008740E8"/>
    <w:rsid w:val="00875EAB"/>
    <w:rsid w:val="00884882"/>
    <w:rsid w:val="00886DA0"/>
    <w:rsid w:val="0089171F"/>
    <w:rsid w:val="00895A8C"/>
    <w:rsid w:val="0089770E"/>
    <w:rsid w:val="008A1BFC"/>
    <w:rsid w:val="008C081F"/>
    <w:rsid w:val="008C2E40"/>
    <w:rsid w:val="008C3E56"/>
    <w:rsid w:val="008D2EFE"/>
    <w:rsid w:val="008F72E0"/>
    <w:rsid w:val="008F7F03"/>
    <w:rsid w:val="00904A69"/>
    <w:rsid w:val="009053BB"/>
    <w:rsid w:val="00910DE7"/>
    <w:rsid w:val="009224C1"/>
    <w:rsid w:val="00937CFA"/>
    <w:rsid w:val="00937F29"/>
    <w:rsid w:val="0094450F"/>
    <w:rsid w:val="009451DA"/>
    <w:rsid w:val="00946B24"/>
    <w:rsid w:val="009509CA"/>
    <w:rsid w:val="00953AFC"/>
    <w:rsid w:val="00955EF7"/>
    <w:rsid w:val="00956C33"/>
    <w:rsid w:val="009570B6"/>
    <w:rsid w:val="00957450"/>
    <w:rsid w:val="00967847"/>
    <w:rsid w:val="00975B84"/>
    <w:rsid w:val="00977199"/>
    <w:rsid w:val="00981280"/>
    <w:rsid w:val="009836D5"/>
    <w:rsid w:val="00992AB5"/>
    <w:rsid w:val="00993A8C"/>
    <w:rsid w:val="00995A19"/>
    <w:rsid w:val="0099771C"/>
    <w:rsid w:val="009A1A4E"/>
    <w:rsid w:val="009A3073"/>
    <w:rsid w:val="009A54CC"/>
    <w:rsid w:val="009B0CEA"/>
    <w:rsid w:val="009B5C93"/>
    <w:rsid w:val="009D0B77"/>
    <w:rsid w:val="009D1EFC"/>
    <w:rsid w:val="009D488B"/>
    <w:rsid w:val="009E1D9B"/>
    <w:rsid w:val="009E1DD2"/>
    <w:rsid w:val="00A03D71"/>
    <w:rsid w:val="00A14579"/>
    <w:rsid w:val="00A1503A"/>
    <w:rsid w:val="00A17F72"/>
    <w:rsid w:val="00A21EBB"/>
    <w:rsid w:val="00A3228D"/>
    <w:rsid w:val="00A37A88"/>
    <w:rsid w:val="00A55E45"/>
    <w:rsid w:val="00A56746"/>
    <w:rsid w:val="00A607EE"/>
    <w:rsid w:val="00A61D6B"/>
    <w:rsid w:val="00A66D82"/>
    <w:rsid w:val="00A66E39"/>
    <w:rsid w:val="00A71082"/>
    <w:rsid w:val="00A71F2B"/>
    <w:rsid w:val="00A72902"/>
    <w:rsid w:val="00A74C41"/>
    <w:rsid w:val="00A80015"/>
    <w:rsid w:val="00A92AD4"/>
    <w:rsid w:val="00A94982"/>
    <w:rsid w:val="00A97CE4"/>
    <w:rsid w:val="00AA49FF"/>
    <w:rsid w:val="00AA54E8"/>
    <w:rsid w:val="00AB0BCC"/>
    <w:rsid w:val="00AB0E9B"/>
    <w:rsid w:val="00AC0FAD"/>
    <w:rsid w:val="00AC43A6"/>
    <w:rsid w:val="00AD2899"/>
    <w:rsid w:val="00AD4926"/>
    <w:rsid w:val="00AD6C6F"/>
    <w:rsid w:val="00AE2018"/>
    <w:rsid w:val="00AE41F0"/>
    <w:rsid w:val="00AE4EEA"/>
    <w:rsid w:val="00AE6774"/>
    <w:rsid w:val="00AF2F1D"/>
    <w:rsid w:val="00B05ECE"/>
    <w:rsid w:val="00B06CB0"/>
    <w:rsid w:val="00B15F58"/>
    <w:rsid w:val="00B22626"/>
    <w:rsid w:val="00B25392"/>
    <w:rsid w:val="00B30778"/>
    <w:rsid w:val="00B44DD8"/>
    <w:rsid w:val="00B45B8E"/>
    <w:rsid w:val="00B47939"/>
    <w:rsid w:val="00B60320"/>
    <w:rsid w:val="00B62155"/>
    <w:rsid w:val="00B73535"/>
    <w:rsid w:val="00B8529D"/>
    <w:rsid w:val="00B8543D"/>
    <w:rsid w:val="00BA0DCB"/>
    <w:rsid w:val="00BA3694"/>
    <w:rsid w:val="00BA37A5"/>
    <w:rsid w:val="00BA6CD1"/>
    <w:rsid w:val="00BB23AC"/>
    <w:rsid w:val="00BB6DE1"/>
    <w:rsid w:val="00BB781D"/>
    <w:rsid w:val="00BE092B"/>
    <w:rsid w:val="00BE1797"/>
    <w:rsid w:val="00BF4C6C"/>
    <w:rsid w:val="00BF7BC6"/>
    <w:rsid w:val="00C04542"/>
    <w:rsid w:val="00C1123B"/>
    <w:rsid w:val="00C17A67"/>
    <w:rsid w:val="00C247BB"/>
    <w:rsid w:val="00C251F4"/>
    <w:rsid w:val="00C252EF"/>
    <w:rsid w:val="00C30D4F"/>
    <w:rsid w:val="00C3252E"/>
    <w:rsid w:val="00C35A2F"/>
    <w:rsid w:val="00C41890"/>
    <w:rsid w:val="00C42F44"/>
    <w:rsid w:val="00C52BD0"/>
    <w:rsid w:val="00C6609B"/>
    <w:rsid w:val="00C66CF7"/>
    <w:rsid w:val="00C721A3"/>
    <w:rsid w:val="00C76F5F"/>
    <w:rsid w:val="00C90436"/>
    <w:rsid w:val="00C90B70"/>
    <w:rsid w:val="00C92CA2"/>
    <w:rsid w:val="00C933E2"/>
    <w:rsid w:val="00CB1C86"/>
    <w:rsid w:val="00CB4C23"/>
    <w:rsid w:val="00CC0A1F"/>
    <w:rsid w:val="00CC7244"/>
    <w:rsid w:val="00CD5C03"/>
    <w:rsid w:val="00CE0BE1"/>
    <w:rsid w:val="00CE6BCE"/>
    <w:rsid w:val="00CE775B"/>
    <w:rsid w:val="00CF0806"/>
    <w:rsid w:val="00CF40B3"/>
    <w:rsid w:val="00D01930"/>
    <w:rsid w:val="00D13FFF"/>
    <w:rsid w:val="00D1592D"/>
    <w:rsid w:val="00D25FAF"/>
    <w:rsid w:val="00D31966"/>
    <w:rsid w:val="00D34605"/>
    <w:rsid w:val="00D401D7"/>
    <w:rsid w:val="00D459C0"/>
    <w:rsid w:val="00D46545"/>
    <w:rsid w:val="00D61CFE"/>
    <w:rsid w:val="00D61EB5"/>
    <w:rsid w:val="00D65E5D"/>
    <w:rsid w:val="00D746C5"/>
    <w:rsid w:val="00D823E1"/>
    <w:rsid w:val="00D86639"/>
    <w:rsid w:val="00D920ED"/>
    <w:rsid w:val="00D93FC6"/>
    <w:rsid w:val="00DA3D88"/>
    <w:rsid w:val="00DA5EA0"/>
    <w:rsid w:val="00DA6508"/>
    <w:rsid w:val="00DB2BC1"/>
    <w:rsid w:val="00DB327C"/>
    <w:rsid w:val="00DC32F0"/>
    <w:rsid w:val="00DC7CEC"/>
    <w:rsid w:val="00DD5F75"/>
    <w:rsid w:val="00DD6EEF"/>
    <w:rsid w:val="00DD7037"/>
    <w:rsid w:val="00DE4E4E"/>
    <w:rsid w:val="00E008FA"/>
    <w:rsid w:val="00E01ECC"/>
    <w:rsid w:val="00E04238"/>
    <w:rsid w:val="00E129AA"/>
    <w:rsid w:val="00E139CE"/>
    <w:rsid w:val="00E15D96"/>
    <w:rsid w:val="00E164A1"/>
    <w:rsid w:val="00E316AF"/>
    <w:rsid w:val="00E33CCB"/>
    <w:rsid w:val="00E37FE0"/>
    <w:rsid w:val="00E4171F"/>
    <w:rsid w:val="00E43E2A"/>
    <w:rsid w:val="00E64F72"/>
    <w:rsid w:val="00E67B55"/>
    <w:rsid w:val="00E67DCA"/>
    <w:rsid w:val="00E80291"/>
    <w:rsid w:val="00E904C8"/>
    <w:rsid w:val="00EA0A46"/>
    <w:rsid w:val="00EA24F7"/>
    <w:rsid w:val="00EA45AE"/>
    <w:rsid w:val="00EB2CB3"/>
    <w:rsid w:val="00EB59F1"/>
    <w:rsid w:val="00EC0086"/>
    <w:rsid w:val="00EC6AC9"/>
    <w:rsid w:val="00ED1DE4"/>
    <w:rsid w:val="00ED43D9"/>
    <w:rsid w:val="00ED5882"/>
    <w:rsid w:val="00EE3297"/>
    <w:rsid w:val="00EE7DAA"/>
    <w:rsid w:val="00EF5BEB"/>
    <w:rsid w:val="00F13581"/>
    <w:rsid w:val="00F13C26"/>
    <w:rsid w:val="00F1708F"/>
    <w:rsid w:val="00F31488"/>
    <w:rsid w:val="00F37A2A"/>
    <w:rsid w:val="00F45AAD"/>
    <w:rsid w:val="00F572A5"/>
    <w:rsid w:val="00F64611"/>
    <w:rsid w:val="00F65DCA"/>
    <w:rsid w:val="00F73513"/>
    <w:rsid w:val="00F83541"/>
    <w:rsid w:val="00F84D34"/>
    <w:rsid w:val="00F87130"/>
    <w:rsid w:val="00F914E1"/>
    <w:rsid w:val="00F934EA"/>
    <w:rsid w:val="00F97751"/>
    <w:rsid w:val="00FA4444"/>
    <w:rsid w:val="00FB14BB"/>
    <w:rsid w:val="00FB520A"/>
    <w:rsid w:val="00FB72CD"/>
    <w:rsid w:val="00FC6921"/>
    <w:rsid w:val="00FD014B"/>
    <w:rsid w:val="00FD03C6"/>
    <w:rsid w:val="00FE35EF"/>
    <w:rsid w:val="00FE42A5"/>
    <w:rsid w:val="00FF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FD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822F5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014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22F5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D014B"/>
    <w:rPr>
      <w:rFonts w:ascii="Cambria" w:hAnsi="Cambria" w:cs="Times New Roman"/>
      <w:b/>
      <w:bCs/>
      <w:color w:val="4F81BD"/>
      <w:lang w:eastAsia="ru-RU"/>
    </w:rPr>
  </w:style>
  <w:style w:type="paragraph" w:styleId="a3">
    <w:name w:val="List Paragraph"/>
    <w:basedOn w:val="a"/>
    <w:uiPriority w:val="34"/>
    <w:qFormat/>
    <w:rsid w:val="000822F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082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6"/>
      <w:szCs w:val="26"/>
    </w:rPr>
  </w:style>
  <w:style w:type="character" w:customStyle="1" w:styleId="HTML0">
    <w:name w:val="Стандартный HTML Знак"/>
    <w:link w:val="HTML"/>
    <w:uiPriority w:val="99"/>
    <w:semiHidden/>
    <w:locked/>
    <w:rsid w:val="000822F5"/>
    <w:rPr>
      <w:rFonts w:ascii="Courier New" w:hAnsi="Courier New" w:cs="Courier New"/>
      <w:sz w:val="26"/>
      <w:szCs w:val="26"/>
      <w:lang w:eastAsia="ru-RU"/>
    </w:rPr>
  </w:style>
  <w:style w:type="character" w:customStyle="1" w:styleId="1">
    <w:name w:val="Стиль1 Знак"/>
    <w:link w:val="10"/>
    <w:uiPriority w:val="99"/>
    <w:locked/>
    <w:rsid w:val="000822F5"/>
    <w:rPr>
      <w:rFonts w:ascii="Times New Roman" w:hAnsi="Times New Roman"/>
      <w:b/>
      <w:sz w:val="28"/>
      <w:u w:val="single"/>
    </w:rPr>
  </w:style>
  <w:style w:type="paragraph" w:customStyle="1" w:styleId="10">
    <w:name w:val="Стиль1"/>
    <w:basedOn w:val="a"/>
    <w:link w:val="1"/>
    <w:uiPriority w:val="99"/>
    <w:rsid w:val="000822F5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eastAsia="Calibri" w:hAnsi="Times New Roman"/>
      <w:b/>
      <w:sz w:val="28"/>
      <w:szCs w:val="20"/>
      <w:u w:val="single"/>
    </w:rPr>
  </w:style>
  <w:style w:type="character" w:customStyle="1" w:styleId="21">
    <w:name w:val="Стиль2 Знак"/>
    <w:link w:val="22"/>
    <w:uiPriority w:val="99"/>
    <w:locked/>
    <w:rsid w:val="000822F5"/>
    <w:rPr>
      <w:rFonts w:ascii="Times New Roman" w:hAnsi="Times New Roman"/>
      <w:b/>
      <w:i/>
      <w:sz w:val="28"/>
    </w:rPr>
  </w:style>
  <w:style w:type="paragraph" w:customStyle="1" w:styleId="22">
    <w:name w:val="Стиль2"/>
    <w:basedOn w:val="a"/>
    <w:link w:val="21"/>
    <w:uiPriority w:val="99"/>
    <w:rsid w:val="000822F5"/>
    <w:pPr>
      <w:spacing w:after="0" w:line="240" w:lineRule="auto"/>
      <w:ind w:right="141"/>
      <w:jc w:val="center"/>
    </w:pPr>
    <w:rPr>
      <w:rFonts w:ascii="Times New Roman" w:eastAsia="Calibri" w:hAnsi="Times New Roman"/>
      <w:b/>
      <w:i/>
      <w:sz w:val="28"/>
      <w:szCs w:val="20"/>
    </w:rPr>
  </w:style>
  <w:style w:type="paragraph" w:customStyle="1" w:styleId="Default">
    <w:name w:val="Default"/>
    <w:uiPriority w:val="99"/>
    <w:rsid w:val="000822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2">
    <w:name w:val="c2"/>
    <w:basedOn w:val="a"/>
    <w:uiPriority w:val="99"/>
    <w:rsid w:val="00726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726B4F"/>
    <w:rPr>
      <w:rFonts w:cs="Times New Roman"/>
    </w:rPr>
  </w:style>
  <w:style w:type="character" w:customStyle="1" w:styleId="5">
    <w:name w:val="Стиль5 Знак"/>
    <w:link w:val="50"/>
    <w:uiPriority w:val="99"/>
    <w:locked/>
    <w:rsid w:val="00802FC7"/>
    <w:rPr>
      <w:rFonts w:ascii="Times New Roman" w:hAnsi="Times New Roman" w:cs="Times New Roman"/>
      <w:b/>
      <w:bCs/>
      <w:sz w:val="24"/>
      <w:szCs w:val="24"/>
    </w:rPr>
  </w:style>
  <w:style w:type="paragraph" w:customStyle="1" w:styleId="50">
    <w:name w:val="Стиль5"/>
    <w:basedOn w:val="a"/>
    <w:link w:val="5"/>
    <w:uiPriority w:val="99"/>
    <w:rsid w:val="00802FC7"/>
    <w:pPr>
      <w:keepNext/>
      <w:spacing w:before="120" w:after="12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4">
    <w:name w:val="Strong"/>
    <w:uiPriority w:val="99"/>
    <w:qFormat/>
    <w:rsid w:val="00802FC7"/>
    <w:rPr>
      <w:rFonts w:cs="Times New Roman"/>
      <w:b/>
      <w:bCs/>
    </w:rPr>
  </w:style>
  <w:style w:type="character" w:customStyle="1" w:styleId="FontStyle207">
    <w:name w:val="Font Style207"/>
    <w:uiPriority w:val="99"/>
    <w:rsid w:val="00FD014B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FD014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styleId="a5">
    <w:name w:val="Normal (Web)"/>
    <w:aliases w:val="Обычный (веб) Знак1,Обычный (веб) Знак Знак"/>
    <w:basedOn w:val="a"/>
    <w:uiPriority w:val="99"/>
    <w:semiHidden/>
    <w:rsid w:val="00FD01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FD014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FD014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">
    <w:name w:val="Стиль4 Знак"/>
    <w:link w:val="40"/>
    <w:uiPriority w:val="99"/>
    <w:locked/>
    <w:rsid w:val="00FD014B"/>
    <w:rPr>
      <w:rFonts w:ascii="Times New Roman" w:hAnsi="Times New Roman"/>
      <w:b/>
      <w:sz w:val="24"/>
    </w:rPr>
  </w:style>
  <w:style w:type="paragraph" w:customStyle="1" w:styleId="40">
    <w:name w:val="Стиль4"/>
    <w:basedOn w:val="3"/>
    <w:link w:val="4"/>
    <w:uiPriority w:val="99"/>
    <w:rsid w:val="00FD014B"/>
    <w:pPr>
      <w:keepLines w:val="0"/>
      <w:spacing w:before="120" w:after="120" w:line="240" w:lineRule="auto"/>
      <w:jc w:val="center"/>
    </w:pPr>
    <w:rPr>
      <w:rFonts w:ascii="Times New Roman" w:eastAsia="Calibri" w:hAnsi="Times New Roman"/>
      <w:bCs w:val="0"/>
      <w:color w:val="auto"/>
      <w:sz w:val="24"/>
      <w:szCs w:val="20"/>
    </w:rPr>
  </w:style>
  <w:style w:type="paragraph" w:styleId="a8">
    <w:name w:val="Body Text Indent"/>
    <w:basedOn w:val="a"/>
    <w:link w:val="a9"/>
    <w:uiPriority w:val="99"/>
    <w:semiHidden/>
    <w:rsid w:val="00FD014B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FD014B"/>
    <w:rPr>
      <w:rFonts w:ascii="Calibri" w:hAnsi="Calibri" w:cs="Times New Roman"/>
      <w:lang w:eastAsia="ru-RU"/>
    </w:rPr>
  </w:style>
  <w:style w:type="paragraph" w:customStyle="1" w:styleId="ConsPlusNormal">
    <w:name w:val="ConsPlusNormal"/>
    <w:uiPriority w:val="99"/>
    <w:rsid w:val="005A56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5A56A2"/>
    <w:rPr>
      <w:rFonts w:ascii="Times New Roman" w:hAnsi="Times New Roman"/>
    </w:rPr>
  </w:style>
  <w:style w:type="paragraph" w:customStyle="1" w:styleId="23">
    <w:name w:val="Обычный2"/>
    <w:uiPriority w:val="99"/>
    <w:rsid w:val="00ED5882"/>
    <w:pPr>
      <w:widowControl w:val="0"/>
      <w:snapToGrid w:val="0"/>
      <w:spacing w:line="300" w:lineRule="auto"/>
      <w:ind w:firstLine="460"/>
      <w:jc w:val="both"/>
    </w:pPr>
    <w:rPr>
      <w:rFonts w:ascii="Times New Roman" w:hAnsi="Times New Roman"/>
      <w:sz w:val="22"/>
    </w:rPr>
  </w:style>
  <w:style w:type="paragraph" w:customStyle="1" w:styleId="Style51">
    <w:name w:val="Style51"/>
    <w:basedOn w:val="a"/>
    <w:uiPriority w:val="99"/>
    <w:rsid w:val="00ED5882"/>
    <w:pPr>
      <w:widowControl w:val="0"/>
      <w:suppressAutoHyphens/>
      <w:autoSpaceDE w:val="0"/>
      <w:spacing w:after="0" w:line="240" w:lineRule="auto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11">
    <w:name w:val="Без интервала1"/>
    <w:link w:val="aa"/>
    <w:uiPriority w:val="99"/>
    <w:rsid w:val="00ED5882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aa">
    <w:name w:val="Без интервала Знак"/>
    <w:link w:val="11"/>
    <w:uiPriority w:val="99"/>
    <w:locked/>
    <w:rsid w:val="00ED5882"/>
    <w:rPr>
      <w:rFonts w:eastAsia="Times New Roman"/>
      <w:sz w:val="22"/>
      <w:lang w:eastAsia="ar-SA" w:bidi="ar-SA"/>
    </w:rPr>
  </w:style>
  <w:style w:type="table" w:styleId="ab">
    <w:name w:val="Table Grid"/>
    <w:basedOn w:val="a1"/>
    <w:uiPriority w:val="39"/>
    <w:locked/>
    <w:rsid w:val="0010705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uiPriority w:val="99"/>
    <w:rsid w:val="00C30D4F"/>
    <w:rPr>
      <w:rFonts w:cs="Times New Roman"/>
    </w:rPr>
  </w:style>
  <w:style w:type="character" w:styleId="ac">
    <w:name w:val="Hyperlink"/>
    <w:uiPriority w:val="99"/>
    <w:rsid w:val="00774249"/>
    <w:rPr>
      <w:rFonts w:cs="Times New Roman"/>
      <w:color w:val="0000FF"/>
      <w:u w:val="single"/>
    </w:rPr>
  </w:style>
  <w:style w:type="character" w:customStyle="1" w:styleId="c3">
    <w:name w:val="c3"/>
    <w:uiPriority w:val="99"/>
    <w:rsid w:val="00830FC6"/>
    <w:rPr>
      <w:rFonts w:cs="Times New Roman"/>
    </w:rPr>
  </w:style>
  <w:style w:type="character" w:customStyle="1" w:styleId="FontStyle264">
    <w:name w:val="Font Style264"/>
    <w:uiPriority w:val="99"/>
    <w:rsid w:val="00C90B70"/>
    <w:rPr>
      <w:rFonts w:ascii="Franklin Gothic Medium" w:hAnsi="Franklin Gothic Medium"/>
      <w:sz w:val="24"/>
    </w:rPr>
  </w:style>
  <w:style w:type="paragraph" w:customStyle="1" w:styleId="12">
    <w:name w:val="Абзац списка1"/>
    <w:basedOn w:val="a"/>
    <w:uiPriority w:val="99"/>
    <w:rsid w:val="00DD7037"/>
    <w:pPr>
      <w:suppressAutoHyphens/>
      <w:ind w:left="708"/>
    </w:pPr>
    <w:rPr>
      <w:rFonts w:cs="Calibri"/>
      <w:lang w:eastAsia="ar-SA"/>
    </w:rPr>
  </w:style>
  <w:style w:type="paragraph" w:styleId="ad">
    <w:name w:val="footer"/>
    <w:basedOn w:val="a"/>
    <w:link w:val="ae"/>
    <w:uiPriority w:val="99"/>
    <w:rsid w:val="000947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5D5E55"/>
    <w:rPr>
      <w:rFonts w:eastAsia="Times New Roman"/>
    </w:rPr>
  </w:style>
  <w:style w:type="character" w:styleId="af">
    <w:name w:val="page number"/>
    <w:uiPriority w:val="99"/>
    <w:rsid w:val="00094714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F6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F64611"/>
    <w:rPr>
      <w:rFonts w:ascii="Segoe UI" w:eastAsia="Times New Roman" w:hAnsi="Segoe UI" w:cs="Segoe UI"/>
      <w:sz w:val="18"/>
      <w:szCs w:val="18"/>
    </w:rPr>
  </w:style>
  <w:style w:type="paragraph" w:styleId="af2">
    <w:name w:val="No Spacing"/>
    <w:uiPriority w:val="1"/>
    <w:qFormat/>
    <w:rsid w:val="000718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FD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822F5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014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22F5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D014B"/>
    <w:rPr>
      <w:rFonts w:ascii="Cambria" w:hAnsi="Cambria" w:cs="Times New Roman"/>
      <w:b/>
      <w:bCs/>
      <w:color w:val="4F81BD"/>
      <w:lang w:eastAsia="ru-RU"/>
    </w:rPr>
  </w:style>
  <w:style w:type="paragraph" w:styleId="a3">
    <w:name w:val="List Paragraph"/>
    <w:basedOn w:val="a"/>
    <w:uiPriority w:val="34"/>
    <w:qFormat/>
    <w:rsid w:val="000822F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082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6"/>
      <w:szCs w:val="26"/>
    </w:rPr>
  </w:style>
  <w:style w:type="character" w:customStyle="1" w:styleId="HTML0">
    <w:name w:val="Стандартный HTML Знак"/>
    <w:link w:val="HTML"/>
    <w:uiPriority w:val="99"/>
    <w:semiHidden/>
    <w:locked/>
    <w:rsid w:val="000822F5"/>
    <w:rPr>
      <w:rFonts w:ascii="Courier New" w:hAnsi="Courier New" w:cs="Courier New"/>
      <w:sz w:val="26"/>
      <w:szCs w:val="26"/>
      <w:lang w:eastAsia="ru-RU"/>
    </w:rPr>
  </w:style>
  <w:style w:type="character" w:customStyle="1" w:styleId="1">
    <w:name w:val="Стиль1 Знак"/>
    <w:link w:val="10"/>
    <w:uiPriority w:val="99"/>
    <w:locked/>
    <w:rsid w:val="000822F5"/>
    <w:rPr>
      <w:rFonts w:ascii="Times New Roman" w:hAnsi="Times New Roman"/>
      <w:b/>
      <w:sz w:val="28"/>
      <w:u w:val="single"/>
    </w:rPr>
  </w:style>
  <w:style w:type="paragraph" w:customStyle="1" w:styleId="10">
    <w:name w:val="Стиль1"/>
    <w:basedOn w:val="a"/>
    <w:link w:val="1"/>
    <w:uiPriority w:val="99"/>
    <w:rsid w:val="000822F5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eastAsia="Calibri" w:hAnsi="Times New Roman"/>
      <w:b/>
      <w:sz w:val="28"/>
      <w:szCs w:val="20"/>
      <w:u w:val="single"/>
    </w:rPr>
  </w:style>
  <w:style w:type="character" w:customStyle="1" w:styleId="21">
    <w:name w:val="Стиль2 Знак"/>
    <w:link w:val="22"/>
    <w:uiPriority w:val="99"/>
    <w:locked/>
    <w:rsid w:val="000822F5"/>
    <w:rPr>
      <w:rFonts w:ascii="Times New Roman" w:hAnsi="Times New Roman"/>
      <w:b/>
      <w:i/>
      <w:sz w:val="28"/>
    </w:rPr>
  </w:style>
  <w:style w:type="paragraph" w:customStyle="1" w:styleId="22">
    <w:name w:val="Стиль2"/>
    <w:basedOn w:val="a"/>
    <w:link w:val="21"/>
    <w:uiPriority w:val="99"/>
    <w:rsid w:val="000822F5"/>
    <w:pPr>
      <w:spacing w:after="0" w:line="240" w:lineRule="auto"/>
      <w:ind w:right="141"/>
      <w:jc w:val="center"/>
    </w:pPr>
    <w:rPr>
      <w:rFonts w:ascii="Times New Roman" w:eastAsia="Calibri" w:hAnsi="Times New Roman"/>
      <w:b/>
      <w:i/>
      <w:sz w:val="28"/>
      <w:szCs w:val="20"/>
    </w:rPr>
  </w:style>
  <w:style w:type="paragraph" w:customStyle="1" w:styleId="Default">
    <w:name w:val="Default"/>
    <w:uiPriority w:val="99"/>
    <w:rsid w:val="000822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2">
    <w:name w:val="c2"/>
    <w:basedOn w:val="a"/>
    <w:uiPriority w:val="99"/>
    <w:rsid w:val="00726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726B4F"/>
    <w:rPr>
      <w:rFonts w:cs="Times New Roman"/>
    </w:rPr>
  </w:style>
  <w:style w:type="character" w:customStyle="1" w:styleId="5">
    <w:name w:val="Стиль5 Знак"/>
    <w:link w:val="50"/>
    <w:uiPriority w:val="99"/>
    <w:locked/>
    <w:rsid w:val="00802FC7"/>
    <w:rPr>
      <w:rFonts w:ascii="Times New Roman" w:hAnsi="Times New Roman" w:cs="Times New Roman"/>
      <w:b/>
      <w:bCs/>
      <w:sz w:val="24"/>
      <w:szCs w:val="24"/>
    </w:rPr>
  </w:style>
  <w:style w:type="paragraph" w:customStyle="1" w:styleId="50">
    <w:name w:val="Стиль5"/>
    <w:basedOn w:val="a"/>
    <w:link w:val="5"/>
    <w:uiPriority w:val="99"/>
    <w:rsid w:val="00802FC7"/>
    <w:pPr>
      <w:keepNext/>
      <w:spacing w:before="120" w:after="12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4">
    <w:name w:val="Strong"/>
    <w:uiPriority w:val="99"/>
    <w:qFormat/>
    <w:rsid w:val="00802FC7"/>
    <w:rPr>
      <w:rFonts w:cs="Times New Roman"/>
      <w:b/>
      <w:bCs/>
    </w:rPr>
  </w:style>
  <w:style w:type="character" w:customStyle="1" w:styleId="FontStyle207">
    <w:name w:val="Font Style207"/>
    <w:uiPriority w:val="99"/>
    <w:rsid w:val="00FD014B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FD014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styleId="a5">
    <w:name w:val="Normal (Web)"/>
    <w:aliases w:val="Обычный (веб) Знак1,Обычный (веб) Знак Знак"/>
    <w:basedOn w:val="a"/>
    <w:uiPriority w:val="99"/>
    <w:semiHidden/>
    <w:rsid w:val="00FD01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FD014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FD014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">
    <w:name w:val="Стиль4 Знак"/>
    <w:link w:val="40"/>
    <w:uiPriority w:val="99"/>
    <w:locked/>
    <w:rsid w:val="00FD014B"/>
    <w:rPr>
      <w:rFonts w:ascii="Times New Roman" w:hAnsi="Times New Roman"/>
      <w:b/>
      <w:sz w:val="24"/>
    </w:rPr>
  </w:style>
  <w:style w:type="paragraph" w:customStyle="1" w:styleId="40">
    <w:name w:val="Стиль4"/>
    <w:basedOn w:val="3"/>
    <w:link w:val="4"/>
    <w:uiPriority w:val="99"/>
    <w:rsid w:val="00FD014B"/>
    <w:pPr>
      <w:keepLines w:val="0"/>
      <w:spacing w:before="120" w:after="120" w:line="240" w:lineRule="auto"/>
      <w:jc w:val="center"/>
    </w:pPr>
    <w:rPr>
      <w:rFonts w:ascii="Times New Roman" w:eastAsia="Calibri" w:hAnsi="Times New Roman"/>
      <w:bCs w:val="0"/>
      <w:color w:val="auto"/>
      <w:sz w:val="24"/>
      <w:szCs w:val="20"/>
    </w:rPr>
  </w:style>
  <w:style w:type="paragraph" w:styleId="a8">
    <w:name w:val="Body Text Indent"/>
    <w:basedOn w:val="a"/>
    <w:link w:val="a9"/>
    <w:uiPriority w:val="99"/>
    <w:semiHidden/>
    <w:rsid w:val="00FD014B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FD014B"/>
    <w:rPr>
      <w:rFonts w:ascii="Calibri" w:hAnsi="Calibri" w:cs="Times New Roman"/>
      <w:lang w:eastAsia="ru-RU"/>
    </w:rPr>
  </w:style>
  <w:style w:type="paragraph" w:customStyle="1" w:styleId="ConsPlusNormal">
    <w:name w:val="ConsPlusNormal"/>
    <w:uiPriority w:val="99"/>
    <w:rsid w:val="005A56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5A56A2"/>
    <w:rPr>
      <w:rFonts w:ascii="Times New Roman" w:hAnsi="Times New Roman"/>
    </w:rPr>
  </w:style>
  <w:style w:type="paragraph" w:customStyle="1" w:styleId="23">
    <w:name w:val="Обычный2"/>
    <w:uiPriority w:val="99"/>
    <w:rsid w:val="00ED5882"/>
    <w:pPr>
      <w:widowControl w:val="0"/>
      <w:snapToGrid w:val="0"/>
      <w:spacing w:line="300" w:lineRule="auto"/>
      <w:ind w:firstLine="460"/>
      <w:jc w:val="both"/>
    </w:pPr>
    <w:rPr>
      <w:rFonts w:ascii="Times New Roman" w:hAnsi="Times New Roman"/>
      <w:sz w:val="22"/>
    </w:rPr>
  </w:style>
  <w:style w:type="paragraph" w:customStyle="1" w:styleId="Style51">
    <w:name w:val="Style51"/>
    <w:basedOn w:val="a"/>
    <w:uiPriority w:val="99"/>
    <w:rsid w:val="00ED5882"/>
    <w:pPr>
      <w:widowControl w:val="0"/>
      <w:suppressAutoHyphens/>
      <w:autoSpaceDE w:val="0"/>
      <w:spacing w:after="0" w:line="240" w:lineRule="auto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11">
    <w:name w:val="Без интервала1"/>
    <w:link w:val="aa"/>
    <w:uiPriority w:val="99"/>
    <w:rsid w:val="00ED5882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aa">
    <w:name w:val="Без интервала Знак"/>
    <w:link w:val="11"/>
    <w:uiPriority w:val="99"/>
    <w:locked/>
    <w:rsid w:val="00ED5882"/>
    <w:rPr>
      <w:rFonts w:eastAsia="Times New Roman"/>
      <w:sz w:val="22"/>
      <w:lang w:eastAsia="ar-SA" w:bidi="ar-SA"/>
    </w:rPr>
  </w:style>
  <w:style w:type="table" w:styleId="ab">
    <w:name w:val="Table Grid"/>
    <w:basedOn w:val="a1"/>
    <w:uiPriority w:val="39"/>
    <w:locked/>
    <w:rsid w:val="0010705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uiPriority w:val="99"/>
    <w:rsid w:val="00C30D4F"/>
    <w:rPr>
      <w:rFonts w:cs="Times New Roman"/>
    </w:rPr>
  </w:style>
  <w:style w:type="character" w:styleId="ac">
    <w:name w:val="Hyperlink"/>
    <w:uiPriority w:val="99"/>
    <w:rsid w:val="00774249"/>
    <w:rPr>
      <w:rFonts w:cs="Times New Roman"/>
      <w:color w:val="0000FF"/>
      <w:u w:val="single"/>
    </w:rPr>
  </w:style>
  <w:style w:type="character" w:customStyle="1" w:styleId="c3">
    <w:name w:val="c3"/>
    <w:uiPriority w:val="99"/>
    <w:rsid w:val="00830FC6"/>
    <w:rPr>
      <w:rFonts w:cs="Times New Roman"/>
    </w:rPr>
  </w:style>
  <w:style w:type="character" w:customStyle="1" w:styleId="FontStyle264">
    <w:name w:val="Font Style264"/>
    <w:uiPriority w:val="99"/>
    <w:rsid w:val="00C90B70"/>
    <w:rPr>
      <w:rFonts w:ascii="Franklin Gothic Medium" w:hAnsi="Franklin Gothic Medium"/>
      <w:sz w:val="24"/>
    </w:rPr>
  </w:style>
  <w:style w:type="paragraph" w:customStyle="1" w:styleId="12">
    <w:name w:val="Абзац списка1"/>
    <w:basedOn w:val="a"/>
    <w:uiPriority w:val="99"/>
    <w:rsid w:val="00DD7037"/>
    <w:pPr>
      <w:suppressAutoHyphens/>
      <w:ind w:left="708"/>
    </w:pPr>
    <w:rPr>
      <w:rFonts w:cs="Calibri"/>
      <w:lang w:eastAsia="ar-SA"/>
    </w:rPr>
  </w:style>
  <w:style w:type="paragraph" w:styleId="ad">
    <w:name w:val="footer"/>
    <w:basedOn w:val="a"/>
    <w:link w:val="ae"/>
    <w:uiPriority w:val="99"/>
    <w:rsid w:val="000947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5D5E55"/>
    <w:rPr>
      <w:rFonts w:eastAsia="Times New Roman"/>
    </w:rPr>
  </w:style>
  <w:style w:type="character" w:styleId="af">
    <w:name w:val="page number"/>
    <w:uiPriority w:val="99"/>
    <w:rsid w:val="00094714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F6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F64611"/>
    <w:rPr>
      <w:rFonts w:ascii="Segoe UI" w:eastAsia="Times New Roman" w:hAnsi="Segoe UI" w:cs="Segoe UI"/>
      <w:sz w:val="18"/>
      <w:szCs w:val="18"/>
    </w:rPr>
  </w:style>
  <w:style w:type="paragraph" w:styleId="af2">
    <w:name w:val="No Spacing"/>
    <w:uiPriority w:val="1"/>
    <w:qFormat/>
    <w:rsid w:val="000718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E5F7-02C7-44BB-99AA-5EA597B2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10455</Words>
  <Characters>59596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МБУО ЦБ</Company>
  <LinksUpToDate>false</LinksUpToDate>
  <CharactersWithSpaces>69912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Шаповал</cp:lastModifiedBy>
  <cp:revision>3</cp:revision>
  <cp:lastPrinted>2017-02-28T16:57:00Z</cp:lastPrinted>
  <dcterms:created xsi:type="dcterms:W3CDTF">2021-02-01T07:15:00Z</dcterms:created>
  <dcterms:modified xsi:type="dcterms:W3CDTF">2021-02-01T07:47:00Z</dcterms:modified>
</cp:coreProperties>
</file>